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FB" w:rsidRPr="007322FB" w:rsidRDefault="007322FB" w:rsidP="007322FB">
      <w:pPr>
        <w:tabs>
          <w:tab w:val="left" w:pos="12474"/>
        </w:tabs>
        <w:spacing w:after="0" w:line="240" w:lineRule="auto"/>
        <w:jc w:val="center"/>
        <w:rPr>
          <w:rFonts w:ascii="Times New Roman" w:eastAsia="Times New Roman" w:hAnsi="Times New Roman" w:cs="Times New Roman"/>
          <w:sz w:val="28"/>
          <w:szCs w:val="20"/>
          <w:u w:val="single"/>
          <w:lang w:eastAsia="cs-CZ"/>
        </w:rPr>
      </w:pPr>
      <w:r w:rsidRPr="007322FB">
        <w:rPr>
          <w:rFonts w:ascii="Times New Roman" w:eastAsia="Times New Roman" w:hAnsi="Times New Roman" w:cs="Times New Roman"/>
          <w:sz w:val="28"/>
          <w:szCs w:val="20"/>
          <w:u w:val="single"/>
          <w:lang w:eastAsia="cs-CZ"/>
        </w:rPr>
        <w:t>Základní škola a Mateřská škola Újezd, okres Zlín,</w:t>
      </w:r>
    </w:p>
    <w:p w:rsidR="007322FB" w:rsidRPr="007322FB" w:rsidRDefault="007322FB" w:rsidP="007322FB">
      <w:pPr>
        <w:tabs>
          <w:tab w:val="left" w:pos="12474"/>
        </w:tabs>
        <w:spacing w:after="0" w:line="240" w:lineRule="auto"/>
        <w:jc w:val="center"/>
        <w:rPr>
          <w:rFonts w:ascii="Times New Roman" w:eastAsia="Times New Roman" w:hAnsi="Times New Roman" w:cs="Times New Roman"/>
          <w:sz w:val="28"/>
          <w:szCs w:val="20"/>
          <w:u w:val="single"/>
          <w:lang w:eastAsia="cs-CZ"/>
        </w:rPr>
      </w:pPr>
      <w:r w:rsidRPr="007322FB">
        <w:rPr>
          <w:rFonts w:ascii="Times New Roman" w:eastAsia="Times New Roman" w:hAnsi="Times New Roman" w:cs="Times New Roman"/>
          <w:sz w:val="28"/>
          <w:szCs w:val="20"/>
          <w:u w:val="single"/>
          <w:lang w:eastAsia="cs-CZ"/>
        </w:rPr>
        <w:t xml:space="preserve"> příspěvková organizace</w:t>
      </w: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b/>
          <w:bCs/>
          <w:sz w:val="48"/>
          <w:szCs w:val="20"/>
          <w:lang w:eastAsia="cs-CZ"/>
        </w:rPr>
      </w:pPr>
      <w:r w:rsidRPr="007322FB">
        <w:rPr>
          <w:rFonts w:ascii="Times New Roman" w:eastAsia="Times New Roman" w:hAnsi="Times New Roman" w:cs="Times New Roman"/>
          <w:b/>
          <w:bCs/>
          <w:sz w:val="48"/>
          <w:szCs w:val="20"/>
          <w:lang w:eastAsia="cs-CZ"/>
        </w:rPr>
        <w:t>ŠKOLNÍ VZDĚLÁVACÍ PROGRAM</w:t>
      </w:r>
    </w:p>
    <w:p w:rsidR="007322FB" w:rsidRPr="007322FB" w:rsidRDefault="007322FB" w:rsidP="007322FB">
      <w:pPr>
        <w:spacing w:after="0" w:line="240" w:lineRule="auto"/>
        <w:rPr>
          <w:rFonts w:ascii="Times New Roman" w:eastAsia="Times New Roman" w:hAnsi="Times New Roman" w:cs="Times New Roman"/>
          <w:b/>
          <w:bCs/>
          <w:sz w:val="48"/>
          <w:szCs w:val="20"/>
          <w:lang w:eastAsia="cs-CZ"/>
        </w:rPr>
      </w:pPr>
      <w:r w:rsidRPr="007322FB">
        <w:rPr>
          <w:rFonts w:ascii="Times New Roman" w:eastAsia="Times New Roman" w:hAnsi="Times New Roman" w:cs="Times New Roman"/>
          <w:b/>
          <w:bCs/>
          <w:sz w:val="48"/>
          <w:szCs w:val="20"/>
          <w:lang w:eastAsia="cs-CZ"/>
        </w:rPr>
        <w:t xml:space="preserve"> </w:t>
      </w:r>
    </w:p>
    <w:p w:rsidR="007322FB" w:rsidRPr="007322FB" w:rsidRDefault="007322FB" w:rsidP="007322FB">
      <w:pPr>
        <w:spacing w:after="0" w:line="240" w:lineRule="auto"/>
        <w:jc w:val="center"/>
        <w:rPr>
          <w:rFonts w:ascii="Times New Roman" w:eastAsia="Times New Roman" w:hAnsi="Times New Roman" w:cs="Times New Roman"/>
          <w:b/>
          <w:bCs/>
          <w:sz w:val="48"/>
          <w:szCs w:val="20"/>
          <w:u w:val="single"/>
          <w:lang w:eastAsia="cs-CZ"/>
        </w:rPr>
      </w:pPr>
      <w:r w:rsidRPr="007322FB">
        <w:rPr>
          <w:rFonts w:ascii="Times New Roman" w:eastAsia="Times New Roman" w:hAnsi="Times New Roman" w:cs="Times New Roman"/>
          <w:b/>
          <w:bCs/>
          <w:sz w:val="48"/>
          <w:szCs w:val="20"/>
          <w:u w:val="single"/>
          <w:lang w:eastAsia="cs-CZ"/>
        </w:rPr>
        <w:t>MŠ ÚJEZD</w:t>
      </w:r>
    </w:p>
    <w:p w:rsidR="007322FB" w:rsidRPr="007322FB" w:rsidRDefault="007322FB" w:rsidP="007322FB">
      <w:pPr>
        <w:spacing w:after="0" w:line="240" w:lineRule="auto"/>
        <w:jc w:val="center"/>
        <w:rPr>
          <w:rFonts w:ascii="Times New Roman" w:eastAsia="Times New Roman" w:hAnsi="Times New Roman" w:cs="Times New Roman"/>
          <w:b/>
          <w:bCs/>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r w:rsidRPr="007322FB">
        <w:rPr>
          <w:rFonts w:ascii="Times New Roman" w:eastAsia="Times New Roman" w:hAnsi="Times New Roman" w:cs="Times New Roman"/>
          <w:sz w:val="48"/>
          <w:szCs w:val="20"/>
          <w:lang w:eastAsia="cs-CZ"/>
        </w:rPr>
        <w:t>vycházející z „</w:t>
      </w:r>
      <w:r w:rsidRPr="007322FB">
        <w:rPr>
          <w:rFonts w:ascii="Times New Roman" w:eastAsia="Times New Roman" w:hAnsi="Times New Roman" w:cs="Times New Roman"/>
          <w:b/>
          <w:bCs/>
          <w:sz w:val="48"/>
          <w:szCs w:val="20"/>
          <w:lang w:eastAsia="cs-CZ"/>
        </w:rPr>
        <w:t>BÍLÉ KNIHY</w:t>
      </w:r>
      <w:r w:rsidRPr="007322FB">
        <w:rPr>
          <w:rFonts w:ascii="Times New Roman" w:eastAsia="Times New Roman" w:hAnsi="Times New Roman" w:cs="Times New Roman"/>
          <w:sz w:val="48"/>
          <w:szCs w:val="20"/>
          <w:lang w:eastAsia="cs-CZ"/>
        </w:rPr>
        <w:t>“</w:t>
      </w:r>
      <w:r w:rsidRPr="007322FB">
        <w:rPr>
          <w:rFonts w:ascii="Times New Roman" w:eastAsia="Times New Roman" w:hAnsi="Times New Roman" w:cs="Times New Roman"/>
          <w:b/>
          <w:bCs/>
          <w:sz w:val="48"/>
          <w:szCs w:val="20"/>
          <w:lang w:eastAsia="cs-CZ"/>
        </w:rPr>
        <w:t xml:space="preserve"> - </w:t>
      </w:r>
      <w:r w:rsidRPr="007322FB">
        <w:rPr>
          <w:rFonts w:ascii="Times New Roman" w:eastAsia="Times New Roman" w:hAnsi="Times New Roman" w:cs="Times New Roman"/>
          <w:sz w:val="48"/>
          <w:szCs w:val="20"/>
          <w:lang w:eastAsia="cs-CZ"/>
        </w:rPr>
        <w:t>národního</w:t>
      </w: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r w:rsidRPr="007322FB">
        <w:rPr>
          <w:rFonts w:ascii="Times New Roman" w:eastAsia="Times New Roman" w:hAnsi="Times New Roman" w:cs="Times New Roman"/>
          <w:sz w:val="48"/>
          <w:szCs w:val="20"/>
          <w:lang w:eastAsia="cs-CZ"/>
        </w:rPr>
        <w:t>programu rozvoje vzdělávání v České republice</w:t>
      </w: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r w:rsidRPr="007322FB">
        <w:rPr>
          <w:rFonts w:ascii="Times New Roman" w:eastAsia="Times New Roman" w:hAnsi="Times New Roman" w:cs="Times New Roman"/>
          <w:sz w:val="48"/>
          <w:szCs w:val="20"/>
          <w:lang w:eastAsia="cs-CZ"/>
        </w:rPr>
        <w:t>a z „</w:t>
      </w:r>
      <w:r w:rsidRPr="007322FB">
        <w:rPr>
          <w:rFonts w:ascii="Times New Roman" w:eastAsia="Times New Roman" w:hAnsi="Times New Roman" w:cs="Times New Roman"/>
          <w:b/>
          <w:bCs/>
          <w:sz w:val="48"/>
          <w:szCs w:val="20"/>
          <w:lang w:eastAsia="cs-CZ"/>
        </w:rPr>
        <w:t>DLOUHODOBÉHO ZÁMĚRU</w:t>
      </w:r>
      <w:r w:rsidRPr="007322FB">
        <w:rPr>
          <w:rFonts w:ascii="Times New Roman" w:eastAsia="Times New Roman" w:hAnsi="Times New Roman" w:cs="Times New Roman"/>
          <w:sz w:val="48"/>
          <w:szCs w:val="20"/>
          <w:lang w:eastAsia="cs-CZ"/>
        </w:rPr>
        <w:t xml:space="preserve"> vzdělávání a rozvoje vzdělávací soustavy České republiky“</w:t>
      </w: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36"/>
          <w:szCs w:val="36"/>
          <w:lang w:eastAsia="cs-CZ"/>
        </w:rPr>
      </w:pPr>
      <w:r w:rsidRPr="007322FB">
        <w:rPr>
          <w:rFonts w:ascii="Times New Roman" w:eastAsia="Times New Roman" w:hAnsi="Times New Roman" w:cs="Times New Roman"/>
          <w:sz w:val="36"/>
          <w:szCs w:val="36"/>
          <w:lang w:eastAsia="cs-CZ"/>
        </w:rPr>
        <w:t>Číslo jednací: 9920/09 Aktualizováno k 1. 9. 2017</w:t>
      </w: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Pr="007322FB" w:rsidRDefault="007322FB" w:rsidP="007322FB">
      <w:pPr>
        <w:spacing w:after="0" w:line="240" w:lineRule="auto"/>
        <w:rPr>
          <w:rFonts w:ascii="Times New Roman" w:eastAsia="Times New Roman" w:hAnsi="Times New Roman" w:cs="Times New Roman"/>
          <w:sz w:val="48"/>
          <w:szCs w:val="20"/>
          <w:lang w:eastAsia="cs-CZ"/>
        </w:rPr>
      </w:pPr>
    </w:p>
    <w:p w:rsidR="007322FB" w:rsidRDefault="007322FB" w:rsidP="007322FB">
      <w:pPr>
        <w:spacing w:after="0" w:line="240" w:lineRule="auto"/>
        <w:rPr>
          <w:rFonts w:ascii="Times New Roman" w:eastAsia="Times New Roman" w:hAnsi="Times New Roman" w:cs="Times New Roman"/>
          <w:sz w:val="24"/>
          <w:szCs w:val="20"/>
          <w:lang w:eastAsia="cs-CZ"/>
        </w:rPr>
      </w:pPr>
    </w:p>
    <w:p w:rsidR="00E14B32" w:rsidRDefault="00E14B32" w:rsidP="007322FB">
      <w:pPr>
        <w:spacing w:after="0" w:line="240" w:lineRule="auto"/>
        <w:rPr>
          <w:rFonts w:ascii="Times New Roman" w:eastAsia="Times New Roman" w:hAnsi="Times New Roman" w:cs="Times New Roman"/>
          <w:sz w:val="24"/>
          <w:szCs w:val="20"/>
          <w:lang w:eastAsia="cs-CZ"/>
        </w:rPr>
      </w:pPr>
    </w:p>
    <w:p w:rsidR="00E14B32" w:rsidRPr="007322FB" w:rsidRDefault="00E14B32"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sz w:val="24"/>
          <w:szCs w:val="20"/>
          <w:lang w:eastAsia="cs-CZ"/>
        </w:rPr>
      </w:pPr>
    </w:p>
    <w:p w:rsid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lastRenderedPageBreak/>
        <w:t>Obsah</w:t>
      </w:r>
      <w:r w:rsidR="00CD6DD0">
        <w:rPr>
          <w:rFonts w:ascii="Times New Roman" w:eastAsia="Times New Roman" w:hAnsi="Times New Roman" w:cs="Times New Roman"/>
          <w:sz w:val="24"/>
          <w:szCs w:val="20"/>
          <w:lang w:eastAsia="cs-CZ"/>
        </w:rPr>
        <w:t>:</w:t>
      </w:r>
    </w:p>
    <w:p w:rsidR="00CD6DD0" w:rsidRPr="007322FB" w:rsidRDefault="00CD6DD0"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1</w:t>
      </w:r>
      <w:r w:rsidRPr="007322FB">
        <w:rPr>
          <w:rFonts w:ascii="Times New Roman" w:eastAsia="Times New Roman" w:hAnsi="Times New Roman" w:cs="Times New Roman"/>
          <w:b/>
          <w:bCs/>
          <w:i/>
          <w:sz w:val="24"/>
          <w:szCs w:val="20"/>
          <w:lang w:eastAsia="cs-CZ"/>
        </w:rPr>
        <w:t xml:space="preserve">.   Identifikační údaje                                                                  </w:t>
      </w:r>
      <w:r w:rsidRPr="007322FB">
        <w:rPr>
          <w:rFonts w:ascii="Times New Roman" w:eastAsia="Times New Roman" w:hAnsi="Times New Roman" w:cs="Times New Roman"/>
          <w:b/>
          <w:bCs/>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1.1</w:t>
      </w:r>
      <w:r w:rsidR="007322FB" w:rsidRPr="007322FB">
        <w:rPr>
          <w:rFonts w:ascii="Times New Roman" w:eastAsia="Times New Roman" w:hAnsi="Times New Roman" w:cs="Times New Roman"/>
          <w:sz w:val="24"/>
          <w:szCs w:val="20"/>
          <w:lang w:eastAsia="cs-CZ"/>
        </w:rPr>
        <w:t xml:space="preserve"> Název vzdělávacího programu                     </w:t>
      </w:r>
      <w:r w:rsidR="00E14B32">
        <w:rPr>
          <w:rFonts w:ascii="Times New Roman" w:eastAsia="Times New Roman" w:hAnsi="Times New Roman" w:cs="Times New Roman"/>
          <w:sz w:val="24"/>
          <w:szCs w:val="20"/>
          <w:lang w:eastAsia="cs-CZ"/>
        </w:rPr>
        <w:t xml:space="preserve">                           </w:t>
      </w:r>
    </w:p>
    <w:p w:rsidR="00E14B32"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1.2</w:t>
      </w:r>
      <w:r w:rsidR="00E14B32">
        <w:rPr>
          <w:rFonts w:ascii="Times New Roman" w:eastAsia="Times New Roman" w:hAnsi="Times New Roman" w:cs="Times New Roman"/>
          <w:sz w:val="24"/>
          <w:szCs w:val="20"/>
          <w:lang w:eastAsia="cs-CZ"/>
        </w:rPr>
        <w:t xml:space="preserve"> Název školy, sídlo, kontakty</w:t>
      </w:r>
    </w:p>
    <w:p w:rsidR="00E14B32"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1.3</w:t>
      </w:r>
      <w:r w:rsidR="00E14B32">
        <w:rPr>
          <w:rFonts w:ascii="Times New Roman" w:eastAsia="Times New Roman" w:hAnsi="Times New Roman" w:cs="Times New Roman"/>
          <w:sz w:val="24"/>
          <w:szCs w:val="20"/>
          <w:lang w:eastAsia="cs-CZ"/>
        </w:rPr>
        <w:t xml:space="preserve"> Statutární zástupce, zpracovatelé programu</w:t>
      </w:r>
    </w:p>
    <w:p w:rsidR="00E14B32" w:rsidRDefault="00E14B32"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1.4 Údaje o zřizovateli</w:t>
      </w:r>
      <w:r w:rsidR="007322FB" w:rsidRPr="007322FB">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1.5</w:t>
      </w:r>
      <w:r w:rsidR="00E14B32">
        <w:rPr>
          <w:rFonts w:ascii="Times New Roman" w:eastAsia="Times New Roman" w:hAnsi="Times New Roman" w:cs="Times New Roman"/>
          <w:sz w:val="24"/>
          <w:szCs w:val="20"/>
          <w:lang w:eastAsia="cs-CZ"/>
        </w:rPr>
        <w:t xml:space="preserve"> Číslo jednací</w:t>
      </w:r>
      <w:r w:rsidR="007322FB" w:rsidRPr="007322FB">
        <w:rPr>
          <w:rFonts w:ascii="Times New Roman" w:eastAsia="Times New Roman" w:hAnsi="Times New Roman" w:cs="Times New Roman"/>
          <w:sz w:val="24"/>
          <w:szCs w:val="20"/>
          <w:lang w:eastAsia="cs-CZ"/>
        </w:rPr>
        <w:t xml:space="preserve">                                                 </w:t>
      </w:r>
      <w:r w:rsidR="00E14B32">
        <w:rPr>
          <w:rFonts w:ascii="Times New Roman" w:eastAsia="Times New Roman" w:hAnsi="Times New Roman" w:cs="Times New Roman"/>
          <w:sz w:val="24"/>
          <w:szCs w:val="20"/>
          <w:lang w:eastAsia="cs-CZ"/>
        </w:rPr>
        <w:t xml:space="preserve">                               </w:t>
      </w:r>
    </w:p>
    <w:p w:rsidR="00E14B32" w:rsidRDefault="00E14B32"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1.6</w:t>
      </w:r>
      <w:r w:rsidR="007322FB" w:rsidRPr="007322FB">
        <w:rPr>
          <w:rFonts w:ascii="Times New Roman" w:eastAsia="Times New Roman" w:hAnsi="Times New Roman" w:cs="Times New Roman"/>
          <w:sz w:val="24"/>
          <w:szCs w:val="20"/>
          <w:lang w:eastAsia="cs-CZ"/>
        </w:rPr>
        <w:t xml:space="preserve"> Platnost dokumentu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                               </w:t>
      </w:r>
      <w:r w:rsidR="00E14B32">
        <w:rPr>
          <w:rFonts w:ascii="Times New Roman" w:eastAsia="Times New Roman" w:hAnsi="Times New Roman" w:cs="Times New Roman"/>
          <w:sz w:val="24"/>
          <w:szCs w:val="20"/>
          <w:lang w:eastAsia="cs-CZ"/>
        </w:rPr>
        <w:t xml:space="preserve">                               </w:t>
      </w:r>
    </w:p>
    <w:p w:rsidR="00F844EF"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2</w:t>
      </w:r>
      <w:r w:rsidRPr="007322FB">
        <w:rPr>
          <w:rFonts w:ascii="Times New Roman" w:eastAsia="Times New Roman" w:hAnsi="Times New Roman" w:cs="Times New Roman"/>
          <w:b/>
          <w:bCs/>
          <w:i/>
          <w:sz w:val="24"/>
          <w:szCs w:val="20"/>
          <w:lang w:eastAsia="cs-CZ"/>
        </w:rPr>
        <w:t>.   Obecná charakteristika školy</w:t>
      </w:r>
      <w:r w:rsidRPr="007322FB">
        <w:rPr>
          <w:rFonts w:ascii="Times New Roman" w:eastAsia="Times New Roman" w:hAnsi="Times New Roman" w:cs="Times New Roman"/>
          <w:b/>
          <w:bCs/>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 xml:space="preserve">                 </w:t>
      </w:r>
      <w:r w:rsidR="00E14B32">
        <w:rPr>
          <w:rFonts w:ascii="Times New Roman" w:eastAsia="Times New Roman" w:hAnsi="Times New Roman" w:cs="Times New Roman"/>
          <w:b/>
          <w:bCs/>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 xml:space="preserve">3.   </w:t>
      </w:r>
      <w:r w:rsidRPr="007322FB">
        <w:rPr>
          <w:rFonts w:ascii="Times New Roman" w:eastAsia="Times New Roman" w:hAnsi="Times New Roman" w:cs="Times New Roman"/>
          <w:b/>
          <w:bCs/>
          <w:i/>
          <w:sz w:val="24"/>
          <w:szCs w:val="20"/>
          <w:lang w:eastAsia="cs-CZ"/>
        </w:rPr>
        <w:t xml:space="preserve">Podmínky předškolního vzdělávání                                         </w:t>
      </w:r>
    </w:p>
    <w:p w:rsidR="007322FB" w:rsidRPr="007322FB" w:rsidRDefault="007322FB" w:rsidP="007322FB">
      <w:pPr>
        <w:spacing w:after="0" w:line="240" w:lineRule="auto"/>
        <w:rPr>
          <w:rFonts w:ascii="Times New Roman" w:eastAsia="Times New Roman" w:hAnsi="Times New Roman" w:cs="Times New Roman"/>
          <w:b/>
          <w:bCs/>
          <w:i/>
          <w:sz w:val="24"/>
          <w:szCs w:val="20"/>
          <w:lang w:eastAsia="cs-CZ"/>
        </w:rPr>
      </w:pPr>
      <w:r w:rsidRPr="007322FB">
        <w:rPr>
          <w:rFonts w:ascii="Times New Roman" w:eastAsia="Times New Roman" w:hAnsi="Times New Roman" w:cs="Times New Roman"/>
          <w:sz w:val="24"/>
          <w:szCs w:val="20"/>
          <w:lang w:eastAsia="cs-CZ"/>
        </w:rPr>
        <w:t xml:space="preserve">3.1 Věcné podmínky                                        </w:t>
      </w:r>
      <w:r w:rsidR="00F844EF">
        <w:rPr>
          <w:rFonts w:ascii="Times New Roman" w:eastAsia="Times New Roman" w:hAnsi="Times New Roman" w:cs="Times New Roman"/>
          <w:sz w:val="24"/>
          <w:szCs w:val="20"/>
          <w:lang w:eastAsia="cs-CZ"/>
        </w:rPr>
        <w:t xml:space="preserve">                               </w:t>
      </w:r>
    </w:p>
    <w:p w:rsidR="007322FB" w:rsidRPr="007322FB" w:rsidRDefault="00CD6DD0"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3.2 Životospráva</w:t>
      </w:r>
      <w:r w:rsidR="007322FB" w:rsidRPr="007322FB">
        <w:rPr>
          <w:rFonts w:ascii="Times New Roman" w:eastAsia="Times New Roman" w:hAnsi="Times New Roman" w:cs="Times New Roman"/>
          <w:sz w:val="24"/>
          <w:szCs w:val="20"/>
          <w:lang w:eastAsia="cs-CZ"/>
        </w:rPr>
        <w:t xml:space="preserve">                                </w:t>
      </w:r>
      <w:r w:rsidR="00F844EF">
        <w:rPr>
          <w:rFonts w:ascii="Times New Roman" w:eastAsia="Times New Roman" w:hAnsi="Times New Roman" w:cs="Times New Roman"/>
          <w:sz w:val="24"/>
          <w:szCs w:val="20"/>
          <w:lang w:eastAsia="cs-CZ"/>
        </w:rPr>
        <w:t xml:space="preserve">                               </w:t>
      </w:r>
    </w:p>
    <w:p w:rsidR="00CD6DD0" w:rsidRDefault="00CD6DD0"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3.3</w:t>
      </w:r>
      <w:r w:rsidR="007322FB" w:rsidRPr="007322FB">
        <w:rPr>
          <w:rFonts w:ascii="Times New Roman" w:eastAsia="Times New Roman" w:hAnsi="Times New Roman" w:cs="Times New Roman"/>
          <w:sz w:val="24"/>
          <w:szCs w:val="20"/>
          <w:lang w:eastAsia="cs-CZ"/>
        </w:rPr>
        <w:t xml:space="preserve"> Psychosociální podmínky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w:t>
      </w:r>
      <w:r w:rsidR="00CD6DD0">
        <w:rPr>
          <w:rFonts w:ascii="Times New Roman" w:eastAsia="Times New Roman" w:hAnsi="Times New Roman" w:cs="Times New Roman"/>
          <w:sz w:val="24"/>
          <w:szCs w:val="20"/>
          <w:lang w:eastAsia="cs-CZ"/>
        </w:rPr>
        <w:t xml:space="preserve"> Organizace</w:t>
      </w:r>
      <w:r w:rsidR="007322FB" w:rsidRPr="007322FB">
        <w:rPr>
          <w:rFonts w:ascii="Times New Roman" w:eastAsia="Times New Roman" w:hAnsi="Times New Roman" w:cs="Times New Roman"/>
          <w:sz w:val="24"/>
          <w:szCs w:val="20"/>
          <w:lang w:eastAsia="cs-CZ"/>
        </w:rPr>
        <w:t xml:space="preserve">                         </w:t>
      </w:r>
      <w:r w:rsidR="00F844EF">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3.5</w:t>
      </w:r>
      <w:r w:rsidR="007322FB" w:rsidRPr="007322FB">
        <w:rPr>
          <w:rFonts w:ascii="Times New Roman" w:eastAsia="Times New Roman" w:hAnsi="Times New Roman" w:cs="Times New Roman"/>
          <w:sz w:val="24"/>
          <w:szCs w:val="20"/>
          <w:lang w:eastAsia="cs-CZ"/>
        </w:rPr>
        <w:t xml:space="preserve"> </w:t>
      </w:r>
      <w:r w:rsidR="00CD6DD0" w:rsidRPr="007322FB">
        <w:rPr>
          <w:rFonts w:ascii="Times New Roman" w:eastAsia="Times New Roman" w:hAnsi="Times New Roman" w:cs="Times New Roman"/>
          <w:sz w:val="24"/>
          <w:szCs w:val="20"/>
          <w:lang w:eastAsia="cs-CZ"/>
        </w:rPr>
        <w:t xml:space="preserve">Řízení MŠ                                                    </w:t>
      </w:r>
      <w:r w:rsidR="00CD6DD0">
        <w:rPr>
          <w:rFonts w:ascii="Times New Roman" w:eastAsia="Times New Roman" w:hAnsi="Times New Roman" w:cs="Times New Roman"/>
          <w:sz w:val="24"/>
          <w:szCs w:val="20"/>
          <w:lang w:eastAsia="cs-CZ"/>
        </w:rPr>
        <w:t xml:space="preserve">                              </w:t>
      </w:r>
      <w:r w:rsidR="00CD6DD0" w:rsidRPr="007322FB">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3.6</w:t>
      </w:r>
      <w:r w:rsidR="00CD6DD0">
        <w:rPr>
          <w:rFonts w:ascii="Times New Roman" w:eastAsia="Times New Roman" w:hAnsi="Times New Roman" w:cs="Times New Roman"/>
          <w:sz w:val="24"/>
          <w:szCs w:val="20"/>
          <w:lang w:eastAsia="cs-CZ"/>
        </w:rPr>
        <w:t xml:space="preserve"> Personální a pedagogické zajištění</w:t>
      </w:r>
      <w:r w:rsidR="007322FB" w:rsidRPr="007322FB">
        <w:rPr>
          <w:rFonts w:ascii="Times New Roman" w:eastAsia="Times New Roman" w:hAnsi="Times New Roman" w:cs="Times New Roman"/>
          <w:sz w:val="24"/>
          <w:szCs w:val="20"/>
          <w:lang w:eastAsia="cs-CZ"/>
        </w:rPr>
        <w:t xml:space="preserve">                                                    </w:t>
      </w:r>
      <w:r w:rsidR="00F844EF">
        <w:rPr>
          <w:rFonts w:ascii="Times New Roman" w:eastAsia="Times New Roman" w:hAnsi="Times New Roman" w:cs="Times New Roman"/>
          <w:sz w:val="24"/>
          <w:szCs w:val="20"/>
          <w:lang w:eastAsia="cs-CZ"/>
        </w:rPr>
        <w:t xml:space="preserve">                              </w:t>
      </w:r>
      <w:r w:rsidR="007322FB" w:rsidRPr="007322FB">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3.</w:t>
      </w:r>
      <w:r w:rsidR="002318FB">
        <w:rPr>
          <w:rFonts w:ascii="Times New Roman" w:eastAsia="Times New Roman" w:hAnsi="Times New Roman" w:cs="Times New Roman"/>
          <w:sz w:val="24"/>
          <w:szCs w:val="20"/>
          <w:lang w:eastAsia="cs-CZ"/>
        </w:rPr>
        <w:t>7</w:t>
      </w:r>
      <w:r w:rsidR="00CD6DD0">
        <w:rPr>
          <w:rFonts w:ascii="Times New Roman" w:eastAsia="Times New Roman" w:hAnsi="Times New Roman" w:cs="Times New Roman"/>
          <w:sz w:val="24"/>
          <w:szCs w:val="20"/>
          <w:lang w:eastAsia="cs-CZ"/>
        </w:rPr>
        <w:t xml:space="preserve"> Spoluúčast rodičů</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3.</w:t>
      </w:r>
      <w:r w:rsidR="002318FB">
        <w:rPr>
          <w:rFonts w:ascii="Times New Roman" w:eastAsia="Times New Roman" w:hAnsi="Times New Roman" w:cs="Times New Roman"/>
          <w:sz w:val="24"/>
          <w:szCs w:val="20"/>
          <w:lang w:eastAsia="cs-CZ"/>
        </w:rPr>
        <w:t>8</w:t>
      </w:r>
      <w:r w:rsidR="00CD6DD0">
        <w:rPr>
          <w:rFonts w:ascii="Times New Roman" w:eastAsia="Times New Roman" w:hAnsi="Times New Roman" w:cs="Times New Roman"/>
          <w:sz w:val="24"/>
          <w:szCs w:val="20"/>
          <w:lang w:eastAsia="cs-CZ"/>
        </w:rPr>
        <w:t xml:space="preserve"> Podmínky pro vzdělávání dětí se speciálními vzdělávacími potřebami</w:t>
      </w:r>
    </w:p>
    <w:p w:rsid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3.</w:t>
      </w:r>
      <w:r w:rsidR="002318FB">
        <w:rPr>
          <w:rFonts w:ascii="Times New Roman" w:eastAsia="Times New Roman" w:hAnsi="Times New Roman" w:cs="Times New Roman"/>
          <w:sz w:val="24"/>
          <w:szCs w:val="20"/>
          <w:lang w:eastAsia="cs-CZ"/>
        </w:rPr>
        <w:t>9</w:t>
      </w:r>
      <w:r w:rsidR="00CD6DD0">
        <w:rPr>
          <w:rFonts w:ascii="Times New Roman" w:eastAsia="Times New Roman" w:hAnsi="Times New Roman" w:cs="Times New Roman"/>
          <w:sz w:val="24"/>
          <w:szCs w:val="20"/>
          <w:lang w:eastAsia="cs-CZ"/>
        </w:rPr>
        <w:t xml:space="preserve"> Podmínky vzdělávání dětí nadaných</w:t>
      </w:r>
    </w:p>
    <w:p w:rsidR="00CD6DD0" w:rsidRPr="007322FB" w:rsidRDefault="00CD6DD0"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 xml:space="preserve">4. </w:t>
      </w:r>
      <w:r w:rsidRPr="007322FB">
        <w:rPr>
          <w:rFonts w:ascii="Times New Roman" w:eastAsia="Times New Roman" w:hAnsi="Times New Roman" w:cs="Times New Roman"/>
          <w:b/>
          <w:bCs/>
          <w:i/>
          <w:sz w:val="24"/>
          <w:szCs w:val="20"/>
          <w:lang w:eastAsia="cs-CZ"/>
        </w:rPr>
        <w:t xml:space="preserve">Organizace vzdělávání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4.1 Počet tříd</w:t>
      </w:r>
      <w:r w:rsidR="007322FB"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4.2 Pravidla pro zařazování do jednotlivých tříd</w:t>
      </w:r>
      <w:r w:rsidR="007322FB"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7322FB" w:rsidRPr="007322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4.3 Kritéria pro přijímání dětí do mateřské školy</w:t>
      </w:r>
      <w:r w:rsidR="007322FB"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2318FB" w:rsidRDefault="002318FB"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4.4 Individuální vzdělávání</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sz w:val="24"/>
          <w:szCs w:val="20"/>
          <w:lang w:eastAsia="cs-CZ"/>
        </w:rPr>
      </w:pPr>
      <w:r w:rsidRPr="007322FB">
        <w:rPr>
          <w:rFonts w:ascii="Times New Roman" w:eastAsia="Times New Roman" w:hAnsi="Times New Roman" w:cs="Times New Roman"/>
          <w:b/>
          <w:sz w:val="24"/>
          <w:szCs w:val="20"/>
          <w:lang w:eastAsia="cs-CZ"/>
        </w:rPr>
        <w:t xml:space="preserve">5.  </w:t>
      </w:r>
      <w:r w:rsidRPr="007322FB">
        <w:rPr>
          <w:rFonts w:ascii="Times New Roman" w:eastAsia="Times New Roman" w:hAnsi="Times New Roman" w:cs="Times New Roman"/>
          <w:b/>
          <w:i/>
          <w:sz w:val="24"/>
          <w:szCs w:val="20"/>
          <w:lang w:eastAsia="cs-CZ"/>
        </w:rPr>
        <w:t xml:space="preserve">Charakteristika ŠVP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5.1 </w:t>
      </w:r>
      <w:r w:rsidR="002318FB">
        <w:rPr>
          <w:rFonts w:ascii="Times New Roman" w:eastAsia="Times New Roman" w:hAnsi="Times New Roman" w:cs="Times New Roman"/>
          <w:sz w:val="24"/>
          <w:szCs w:val="20"/>
          <w:lang w:eastAsia="cs-CZ"/>
        </w:rPr>
        <w:t>Zaměření školy</w:t>
      </w:r>
      <w:r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r w:rsidRPr="007322FB">
        <w:rPr>
          <w:rFonts w:ascii="Times New Roman" w:eastAsia="Times New Roman" w:hAnsi="Times New Roman" w:cs="Times New Roman"/>
          <w:sz w:val="24"/>
          <w:szCs w:val="20"/>
          <w:lang w:eastAsia="cs-CZ"/>
        </w:rPr>
        <w:t xml:space="preserve">       </w:t>
      </w:r>
    </w:p>
    <w:p w:rsidR="007322FB" w:rsidRPr="007322FB" w:rsidRDefault="005B3DFA"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5.2 Dlouhodobé cíle vzdělávacího programu</w:t>
      </w:r>
      <w:r w:rsidR="007322FB" w:rsidRPr="007322FB">
        <w:rPr>
          <w:rFonts w:ascii="Times New Roman" w:eastAsia="Times New Roman" w:hAnsi="Times New Roman" w:cs="Times New Roman"/>
          <w:sz w:val="24"/>
          <w:szCs w:val="20"/>
          <w:lang w:eastAsia="cs-CZ"/>
        </w:rPr>
        <w:t xml:space="preserve">                     </w:t>
      </w:r>
      <w:r w:rsidR="00CD6DD0">
        <w:rPr>
          <w:rFonts w:ascii="Times New Roman" w:eastAsia="Times New Roman" w:hAnsi="Times New Roman" w:cs="Times New Roman"/>
          <w:sz w:val="24"/>
          <w:szCs w:val="20"/>
          <w:lang w:eastAsia="cs-CZ"/>
        </w:rPr>
        <w:t xml:space="preserve">                              </w:t>
      </w:r>
    </w:p>
    <w:p w:rsidR="007322FB" w:rsidRPr="007322FB" w:rsidRDefault="005B3DFA"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5.3 Metody a formy vzdělávání, které jsou ve škole uplatňovány</w:t>
      </w:r>
      <w:r w:rsidR="00CD6DD0">
        <w:rPr>
          <w:rFonts w:ascii="Times New Roman" w:eastAsia="Times New Roman" w:hAnsi="Times New Roman" w:cs="Times New Roman"/>
          <w:sz w:val="24"/>
          <w:szCs w:val="20"/>
          <w:lang w:eastAsia="cs-CZ"/>
        </w:rPr>
        <w:t xml:space="preserve">                             </w:t>
      </w:r>
    </w:p>
    <w:p w:rsidR="005B3DFA"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5.4</w:t>
      </w:r>
      <w:r w:rsidR="005B3DFA">
        <w:rPr>
          <w:rFonts w:ascii="Times New Roman" w:eastAsia="Times New Roman" w:hAnsi="Times New Roman" w:cs="Times New Roman"/>
          <w:sz w:val="24"/>
          <w:szCs w:val="20"/>
          <w:lang w:eastAsia="cs-CZ"/>
        </w:rPr>
        <w:t xml:space="preserve"> Popis zajištění průběhu vzdělávání dětí se speciálními vzdělávacími potřebami</w:t>
      </w:r>
    </w:p>
    <w:p w:rsidR="007322FB" w:rsidRPr="007322FB" w:rsidRDefault="00CD6DD0"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p>
    <w:p w:rsidR="007322FB" w:rsidRPr="007322FB" w:rsidRDefault="007322FB" w:rsidP="007322FB">
      <w:pPr>
        <w:keepNext/>
        <w:spacing w:after="0" w:line="240" w:lineRule="auto"/>
        <w:outlineLvl w:val="0"/>
        <w:rPr>
          <w:rFonts w:ascii="Times New Roman" w:eastAsia="Times New Roman" w:hAnsi="Times New Roman" w:cs="Times New Roman"/>
          <w:b/>
          <w:bCs/>
          <w:sz w:val="24"/>
          <w:szCs w:val="20"/>
          <w:lang w:eastAsia="cs-CZ"/>
        </w:rPr>
      </w:pPr>
      <w:bookmarkStart w:id="0" w:name="_Toc176231631"/>
      <w:r w:rsidRPr="007322FB">
        <w:rPr>
          <w:rFonts w:ascii="Times New Roman" w:eastAsia="Times New Roman" w:hAnsi="Times New Roman" w:cs="Times New Roman"/>
          <w:b/>
          <w:bCs/>
          <w:sz w:val="24"/>
          <w:szCs w:val="20"/>
          <w:lang w:eastAsia="cs-CZ"/>
        </w:rPr>
        <w:t xml:space="preserve">6.  </w:t>
      </w:r>
      <w:r w:rsidRPr="007322FB">
        <w:rPr>
          <w:rFonts w:ascii="Times New Roman" w:eastAsia="Times New Roman" w:hAnsi="Times New Roman" w:cs="Times New Roman"/>
          <w:b/>
          <w:bCs/>
          <w:i/>
          <w:sz w:val="24"/>
          <w:szCs w:val="20"/>
          <w:lang w:eastAsia="cs-CZ"/>
        </w:rPr>
        <w:t>Vzdělávací obsah</w:t>
      </w:r>
      <w:bookmarkEnd w:id="0"/>
      <w:r w:rsidRPr="007322FB">
        <w:rPr>
          <w:rFonts w:ascii="Times New Roman" w:eastAsia="Times New Roman" w:hAnsi="Times New Roman" w:cs="Times New Roman"/>
          <w:b/>
          <w:bCs/>
          <w:i/>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r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sz w:val="24"/>
          <w:szCs w:val="20"/>
          <w:lang w:eastAsia="cs-CZ"/>
        </w:rPr>
      </w:pPr>
      <w:r w:rsidRPr="007322FB">
        <w:rPr>
          <w:rFonts w:ascii="Times New Roman" w:eastAsia="Times New Roman" w:hAnsi="Times New Roman" w:cs="Times New Roman"/>
          <w:b/>
          <w:sz w:val="24"/>
          <w:szCs w:val="20"/>
          <w:lang w:eastAsia="cs-CZ"/>
        </w:rPr>
        <w:t xml:space="preserve">7.   </w:t>
      </w:r>
      <w:r w:rsidRPr="007322FB">
        <w:rPr>
          <w:rFonts w:ascii="Times New Roman" w:eastAsia="Times New Roman" w:hAnsi="Times New Roman" w:cs="Times New Roman"/>
          <w:b/>
          <w:i/>
          <w:sz w:val="24"/>
          <w:szCs w:val="20"/>
          <w:lang w:eastAsia="cs-CZ"/>
        </w:rPr>
        <w:t xml:space="preserve">Evaluační systém </w:t>
      </w:r>
      <w:r w:rsidR="003D0A2A">
        <w:rPr>
          <w:rFonts w:ascii="Times New Roman" w:eastAsia="Times New Roman" w:hAnsi="Times New Roman" w:cs="Times New Roman"/>
          <w:b/>
          <w:i/>
          <w:sz w:val="24"/>
          <w:szCs w:val="20"/>
          <w:lang w:eastAsia="cs-CZ"/>
        </w:rPr>
        <w:t>a pedagogická diagnostika</w:t>
      </w:r>
      <w:r w:rsidRPr="007322FB">
        <w:rPr>
          <w:rFonts w:ascii="Times New Roman" w:eastAsia="Times New Roman" w:hAnsi="Times New Roman" w:cs="Times New Roman"/>
          <w:b/>
          <w:i/>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7.1 </w:t>
      </w:r>
      <w:r w:rsidR="002057E4">
        <w:rPr>
          <w:rFonts w:ascii="Times New Roman" w:eastAsia="Times New Roman" w:hAnsi="Times New Roman" w:cs="Times New Roman"/>
          <w:sz w:val="24"/>
          <w:szCs w:val="20"/>
          <w:lang w:eastAsia="cs-CZ"/>
        </w:rPr>
        <w:t xml:space="preserve">Oblasti </w:t>
      </w:r>
      <w:r w:rsidRPr="007322FB">
        <w:rPr>
          <w:rFonts w:ascii="Times New Roman" w:eastAsia="Times New Roman" w:hAnsi="Times New Roman" w:cs="Times New Roman"/>
          <w:sz w:val="24"/>
          <w:szCs w:val="20"/>
          <w:lang w:eastAsia="cs-CZ"/>
        </w:rPr>
        <w:t xml:space="preserve"> </w:t>
      </w:r>
      <w:proofErr w:type="spellStart"/>
      <w:r w:rsidR="002057E4">
        <w:rPr>
          <w:rFonts w:ascii="Times New Roman" w:eastAsia="Times New Roman" w:hAnsi="Times New Roman" w:cs="Times New Roman"/>
          <w:sz w:val="24"/>
          <w:szCs w:val="20"/>
          <w:lang w:eastAsia="cs-CZ"/>
        </w:rPr>
        <w:t>autoevaluace</w:t>
      </w:r>
      <w:proofErr w:type="spellEnd"/>
      <w:r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p>
    <w:p w:rsidR="007322FB" w:rsidRPr="007322FB" w:rsidRDefault="002057E4"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7.2 Prostředky               </w:t>
      </w:r>
    </w:p>
    <w:p w:rsidR="002057E4" w:rsidRDefault="002057E4"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7.3 Časový plán</w:t>
      </w:r>
    </w:p>
    <w:p w:rsidR="001471C9" w:rsidRDefault="002057E4"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7.4 Odpovědnost učitelů</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b/>
          <w:bCs/>
          <w:sz w:val="24"/>
          <w:szCs w:val="20"/>
          <w:lang w:eastAsia="cs-CZ"/>
        </w:rPr>
      </w:pPr>
      <w:r w:rsidRPr="007322FB">
        <w:rPr>
          <w:rFonts w:ascii="Times New Roman" w:eastAsia="Times New Roman" w:hAnsi="Times New Roman" w:cs="Times New Roman"/>
          <w:b/>
          <w:bCs/>
          <w:sz w:val="24"/>
          <w:szCs w:val="20"/>
          <w:lang w:eastAsia="cs-CZ"/>
        </w:rPr>
        <w:t>8</w:t>
      </w:r>
      <w:r w:rsidRPr="007322FB">
        <w:rPr>
          <w:rFonts w:ascii="Times New Roman" w:eastAsia="Times New Roman" w:hAnsi="Times New Roman" w:cs="Times New Roman"/>
          <w:b/>
          <w:bCs/>
          <w:i/>
          <w:sz w:val="24"/>
          <w:szCs w:val="20"/>
          <w:lang w:eastAsia="cs-CZ"/>
        </w:rPr>
        <w:t xml:space="preserve">.   Přílohy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8.1 Výstupní hodnocení dítěte, dosažení </w:t>
      </w:r>
      <w:r w:rsidR="002057E4">
        <w:rPr>
          <w:rFonts w:ascii="Times New Roman" w:eastAsia="Times New Roman" w:hAnsi="Times New Roman" w:cs="Times New Roman"/>
          <w:sz w:val="24"/>
          <w:szCs w:val="20"/>
          <w:lang w:eastAsia="cs-CZ"/>
        </w:rPr>
        <w:t>klíč</w:t>
      </w:r>
      <w:r w:rsidR="00761942">
        <w:rPr>
          <w:rFonts w:ascii="Times New Roman" w:eastAsia="Times New Roman" w:hAnsi="Times New Roman" w:cs="Times New Roman"/>
          <w:sz w:val="24"/>
          <w:szCs w:val="20"/>
          <w:lang w:eastAsia="cs-CZ"/>
        </w:rPr>
        <w:t xml:space="preserve">ových </w:t>
      </w:r>
      <w:r w:rsidR="002057E4">
        <w:rPr>
          <w:rFonts w:ascii="Times New Roman" w:eastAsia="Times New Roman" w:hAnsi="Times New Roman" w:cs="Times New Roman"/>
          <w:sz w:val="24"/>
          <w:szCs w:val="20"/>
          <w:lang w:eastAsia="cs-CZ"/>
        </w:rPr>
        <w:t xml:space="preserve">kompetencí               </w:t>
      </w:r>
    </w:p>
    <w:p w:rsidR="007322FB" w:rsidRPr="007322FB" w:rsidRDefault="00761942"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8.2 Vyhodnocení te</w:t>
      </w:r>
      <w:r w:rsidR="007322FB" w:rsidRPr="007322FB">
        <w:rPr>
          <w:rFonts w:ascii="Times New Roman" w:eastAsia="Times New Roman" w:hAnsi="Times New Roman" w:cs="Times New Roman"/>
          <w:sz w:val="24"/>
          <w:szCs w:val="20"/>
          <w:lang w:eastAsia="cs-CZ"/>
        </w:rPr>
        <w:t xml:space="preserve">matického bloku                  </w:t>
      </w:r>
      <w:r w:rsidR="002057E4">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8.3 Týdenní hodnotící list                                   </w:t>
      </w:r>
      <w:r w:rsidR="002057E4">
        <w:rPr>
          <w:rFonts w:ascii="Times New Roman" w:eastAsia="Times New Roman" w:hAnsi="Times New Roman" w:cs="Times New Roman"/>
          <w:sz w:val="24"/>
          <w:szCs w:val="20"/>
          <w:lang w:eastAsia="cs-CZ"/>
        </w:rPr>
        <w:t xml:space="preserve">                              </w:t>
      </w:r>
    </w:p>
    <w:p w:rsidR="008E77C8" w:rsidRDefault="007322FB" w:rsidP="007322FB">
      <w:pPr>
        <w:spacing w:after="0" w:line="240" w:lineRule="auto"/>
        <w:rPr>
          <w:rFonts w:ascii="Times New Roman" w:eastAsia="Times New Roman" w:hAnsi="Times New Roman" w:cs="Times New Roman"/>
          <w:sz w:val="24"/>
          <w:szCs w:val="20"/>
          <w:lang w:eastAsia="cs-CZ"/>
        </w:rPr>
      </w:pPr>
      <w:r w:rsidRPr="007322FB">
        <w:rPr>
          <w:rFonts w:ascii="Times New Roman" w:eastAsia="Times New Roman" w:hAnsi="Times New Roman" w:cs="Times New Roman"/>
          <w:sz w:val="24"/>
          <w:szCs w:val="20"/>
          <w:lang w:eastAsia="cs-CZ"/>
        </w:rPr>
        <w:t xml:space="preserve">8.4 Použitá literatura </w:t>
      </w:r>
    </w:p>
    <w:p w:rsidR="007322FB" w:rsidRPr="007322FB" w:rsidRDefault="008E77C8" w:rsidP="007322F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8.5 Přílohy</w:t>
      </w:r>
      <w:r w:rsidR="007322FB" w:rsidRPr="007322FB">
        <w:rPr>
          <w:rFonts w:ascii="Times New Roman" w:eastAsia="Times New Roman" w:hAnsi="Times New Roman" w:cs="Times New Roman"/>
          <w:sz w:val="24"/>
          <w:szCs w:val="20"/>
          <w:lang w:eastAsia="cs-CZ"/>
        </w:rPr>
        <w:t xml:space="preserve">                                          </w:t>
      </w:r>
      <w:r w:rsidR="002057E4">
        <w:rPr>
          <w:rFonts w:ascii="Times New Roman" w:eastAsia="Times New Roman" w:hAnsi="Times New Roman" w:cs="Times New Roman"/>
          <w:sz w:val="24"/>
          <w:szCs w:val="20"/>
          <w:lang w:eastAsia="cs-CZ"/>
        </w:rPr>
        <w:t xml:space="preserve">                              </w:t>
      </w:r>
    </w:p>
    <w:p w:rsidR="007322FB" w:rsidRPr="007322FB" w:rsidRDefault="007322FB"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sz w:val="24"/>
          <w:szCs w:val="20"/>
          <w:lang w:eastAsia="cs-CZ"/>
        </w:rPr>
      </w:pPr>
    </w:p>
    <w:p w:rsidR="007322FB" w:rsidRPr="007322FB" w:rsidRDefault="007322FB" w:rsidP="007322FB">
      <w:pPr>
        <w:spacing w:after="0" w:line="240" w:lineRule="auto"/>
        <w:rPr>
          <w:rFonts w:ascii="Times New Roman" w:eastAsia="Times New Roman" w:hAnsi="Times New Roman" w:cs="Times New Roman"/>
          <w:sz w:val="32"/>
          <w:szCs w:val="20"/>
          <w:lang w:eastAsia="cs-CZ"/>
        </w:rPr>
      </w:pPr>
    </w:p>
    <w:p w:rsidR="007322FB" w:rsidRPr="007322FB" w:rsidRDefault="007322FB" w:rsidP="007322FB">
      <w:pPr>
        <w:spacing w:after="0" w:line="240" w:lineRule="auto"/>
        <w:rPr>
          <w:rFonts w:ascii="Times New Roman" w:eastAsia="Times New Roman" w:hAnsi="Times New Roman" w:cs="Times New Roman"/>
          <w:sz w:val="32"/>
          <w:szCs w:val="20"/>
          <w:lang w:eastAsia="cs-CZ"/>
        </w:rPr>
      </w:pPr>
    </w:p>
    <w:p w:rsidR="007322FB" w:rsidRPr="007322FB" w:rsidRDefault="007322FB" w:rsidP="007322FB">
      <w:pPr>
        <w:spacing w:after="0" w:line="240" w:lineRule="auto"/>
        <w:rPr>
          <w:rFonts w:ascii="Times New Roman" w:eastAsia="Times New Roman" w:hAnsi="Times New Roman" w:cs="Times New Roman"/>
          <w:sz w:val="28"/>
          <w:szCs w:val="28"/>
          <w:lang w:eastAsia="cs-CZ"/>
        </w:rPr>
      </w:pPr>
      <w:r w:rsidRPr="007322FB">
        <w:rPr>
          <w:rFonts w:ascii="Times New Roman" w:eastAsia="Times New Roman" w:hAnsi="Times New Roman" w:cs="Times New Roman"/>
          <w:b/>
          <w:sz w:val="28"/>
          <w:szCs w:val="28"/>
          <w:lang w:eastAsia="cs-CZ"/>
        </w:rPr>
        <w:t>1.    Identifikační údaje</w:t>
      </w:r>
      <w:r w:rsidRPr="007322FB">
        <w:rPr>
          <w:rFonts w:ascii="Times New Roman" w:eastAsia="Times New Roman" w:hAnsi="Times New Roman" w:cs="Times New Roman"/>
          <w:sz w:val="28"/>
          <w:szCs w:val="28"/>
          <w:lang w:eastAsia="cs-CZ"/>
        </w:rPr>
        <w:t xml:space="preserve"> </w:t>
      </w:r>
    </w:p>
    <w:p w:rsidR="007322FB" w:rsidRPr="00E14B32" w:rsidRDefault="007322FB" w:rsidP="007322FB">
      <w:pPr>
        <w:numPr>
          <w:ilvl w:val="1"/>
          <w:numId w:val="1"/>
        </w:numPr>
        <w:spacing w:after="0" w:line="240" w:lineRule="auto"/>
        <w:rPr>
          <w:rFonts w:ascii="Times New Roman" w:eastAsia="Times New Roman" w:hAnsi="Times New Roman" w:cs="Times New Roman"/>
          <w:b/>
          <w:bCs/>
          <w:sz w:val="24"/>
          <w:szCs w:val="24"/>
          <w:lang w:eastAsia="cs-CZ"/>
        </w:rPr>
      </w:pPr>
      <w:r w:rsidRPr="007322FB">
        <w:rPr>
          <w:rFonts w:ascii="Times New Roman" w:eastAsia="Times New Roman" w:hAnsi="Times New Roman" w:cs="Times New Roman"/>
          <w:b/>
          <w:bCs/>
          <w:sz w:val="28"/>
          <w:szCs w:val="28"/>
          <w:lang w:eastAsia="cs-CZ"/>
        </w:rPr>
        <w:t xml:space="preserve"> </w:t>
      </w:r>
      <w:r w:rsidRPr="00E14B32">
        <w:rPr>
          <w:rFonts w:ascii="Times New Roman" w:eastAsia="Times New Roman" w:hAnsi="Times New Roman" w:cs="Times New Roman"/>
          <w:b/>
          <w:bCs/>
          <w:sz w:val="24"/>
          <w:szCs w:val="24"/>
          <w:lang w:eastAsia="cs-CZ"/>
        </w:rPr>
        <w:t>Název vzdělávacího programu</w:t>
      </w:r>
    </w:p>
    <w:p w:rsidR="007322FB" w:rsidRPr="007322FB" w:rsidRDefault="007322FB" w:rsidP="007322FB">
      <w:pPr>
        <w:spacing w:after="0" w:line="240" w:lineRule="auto"/>
        <w:rPr>
          <w:rFonts w:ascii="Times New Roman" w:eastAsia="Times New Roman" w:hAnsi="Times New Roman" w:cs="Times New Roman"/>
          <w:sz w:val="28"/>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28"/>
          <w:szCs w:val="20"/>
          <w:lang w:eastAsia="cs-CZ"/>
        </w:rPr>
      </w:pPr>
      <w:r w:rsidRPr="007322FB">
        <w:rPr>
          <w:rFonts w:ascii="Times New Roman" w:eastAsia="Times New Roman" w:hAnsi="Times New Roman" w:cs="Times New Roman"/>
          <w:sz w:val="28"/>
          <w:szCs w:val="20"/>
          <w:lang w:eastAsia="cs-CZ"/>
        </w:rPr>
        <w:t>ŠKOLNÍ VZDĚLÁVACÍ PROGRAM PRO PŘEDŠKOLNÍ VZDĚLÁVÁNÍ</w:t>
      </w:r>
    </w:p>
    <w:p w:rsidR="007322FB" w:rsidRPr="007322FB" w:rsidRDefault="007322FB" w:rsidP="007322FB">
      <w:pPr>
        <w:spacing w:after="0" w:line="240" w:lineRule="auto"/>
        <w:jc w:val="center"/>
        <w:rPr>
          <w:rFonts w:ascii="Times New Roman" w:eastAsia="Times New Roman" w:hAnsi="Times New Roman" w:cs="Times New Roman"/>
          <w:sz w:val="28"/>
          <w:szCs w:val="20"/>
          <w:lang w:eastAsia="cs-CZ"/>
        </w:rPr>
      </w:pPr>
      <w:r w:rsidRPr="007322FB">
        <w:rPr>
          <w:rFonts w:ascii="Times New Roman" w:eastAsia="Times New Roman" w:hAnsi="Times New Roman" w:cs="Times New Roman"/>
          <w:sz w:val="28"/>
          <w:szCs w:val="20"/>
          <w:lang w:eastAsia="cs-CZ"/>
        </w:rPr>
        <w:t>(  ŠVP PV )</w:t>
      </w:r>
    </w:p>
    <w:p w:rsidR="007322FB" w:rsidRPr="007322FB" w:rsidRDefault="007322FB" w:rsidP="007322FB">
      <w:pPr>
        <w:spacing w:after="0" w:line="240" w:lineRule="auto"/>
        <w:rPr>
          <w:rFonts w:ascii="Times New Roman" w:eastAsia="Times New Roman" w:hAnsi="Times New Roman" w:cs="Times New Roman"/>
          <w:sz w:val="32"/>
          <w:szCs w:val="20"/>
          <w:lang w:eastAsia="cs-CZ"/>
        </w:rPr>
      </w:pPr>
    </w:p>
    <w:p w:rsidR="007322FB" w:rsidRPr="007322FB" w:rsidRDefault="007322FB" w:rsidP="007322FB">
      <w:pPr>
        <w:spacing w:after="0" w:line="240" w:lineRule="auto"/>
        <w:jc w:val="center"/>
        <w:rPr>
          <w:rFonts w:ascii="Times New Roman" w:eastAsia="Times New Roman" w:hAnsi="Times New Roman" w:cs="Times New Roman"/>
          <w:sz w:val="36"/>
          <w:szCs w:val="20"/>
          <w:lang w:eastAsia="cs-CZ"/>
        </w:rPr>
      </w:pPr>
      <w:r w:rsidRPr="007322FB">
        <w:rPr>
          <w:rFonts w:ascii="Times New Roman" w:eastAsia="Times New Roman" w:hAnsi="Times New Roman" w:cs="Times New Roman"/>
          <w:sz w:val="36"/>
          <w:szCs w:val="20"/>
          <w:lang w:eastAsia="cs-CZ"/>
        </w:rPr>
        <w:t xml:space="preserve">„ŽIJEME V KRÁSNÉ ZDRAVÉ PŘÍRODĚ“ </w:t>
      </w:r>
    </w:p>
    <w:p w:rsidR="007322FB" w:rsidRPr="007322FB" w:rsidRDefault="007322FB" w:rsidP="007322FB">
      <w:pPr>
        <w:spacing w:after="0" w:line="240" w:lineRule="auto"/>
        <w:jc w:val="center"/>
        <w:rPr>
          <w:rFonts w:ascii="Times New Roman" w:eastAsia="Times New Roman" w:hAnsi="Times New Roman" w:cs="Times New Roman"/>
          <w:sz w:val="32"/>
          <w:szCs w:val="20"/>
          <w:lang w:eastAsia="cs-CZ"/>
        </w:rPr>
      </w:pPr>
    </w:p>
    <w:p w:rsidR="007322FB" w:rsidRPr="00E14B32" w:rsidRDefault="002318FB" w:rsidP="007322FB">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0"/>
          <w:lang w:eastAsia="cs-CZ"/>
        </w:rPr>
        <w:t xml:space="preserve">1.2 </w:t>
      </w:r>
      <w:r w:rsidR="00E14B32" w:rsidRPr="00E14B32">
        <w:rPr>
          <w:rFonts w:ascii="Times New Roman" w:eastAsia="Times New Roman" w:hAnsi="Times New Roman" w:cs="Times New Roman"/>
          <w:b/>
          <w:sz w:val="24"/>
          <w:szCs w:val="20"/>
          <w:lang w:eastAsia="cs-CZ"/>
        </w:rPr>
        <w:t xml:space="preserve"> Název školy, sídlo, kontakty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Základní škola a Mateřská škola Újezd, okres Zlín, příspěvková organizace</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Adresa:</w:t>
      </w:r>
      <w:r w:rsidR="00220D62">
        <w:rPr>
          <w:rFonts w:ascii="Times New Roman" w:eastAsia="Times New Roman" w:hAnsi="Times New Roman" w:cs="Times New Roman"/>
          <w:sz w:val="24"/>
          <w:szCs w:val="24"/>
          <w:lang w:eastAsia="cs-CZ"/>
        </w:rPr>
        <w:tab/>
      </w:r>
      <w:r w:rsidR="00220D62">
        <w:rPr>
          <w:rFonts w:ascii="Times New Roman" w:eastAsia="Times New Roman" w:hAnsi="Times New Roman" w:cs="Times New Roman"/>
          <w:sz w:val="24"/>
          <w:szCs w:val="24"/>
          <w:lang w:eastAsia="cs-CZ"/>
        </w:rPr>
        <w:tab/>
      </w:r>
      <w:r w:rsidRPr="007322FB">
        <w:rPr>
          <w:rFonts w:ascii="Times New Roman" w:eastAsia="Times New Roman" w:hAnsi="Times New Roman" w:cs="Times New Roman"/>
          <w:sz w:val="24"/>
          <w:szCs w:val="24"/>
          <w:lang w:eastAsia="cs-CZ"/>
        </w:rPr>
        <w:t>763 25 Újezd 252</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w:t>
      </w:r>
      <w:r w:rsidR="007322FB" w:rsidRPr="007322F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7322FB" w:rsidRPr="007322FB">
        <w:rPr>
          <w:rFonts w:ascii="Times New Roman" w:eastAsia="Times New Roman" w:hAnsi="Times New Roman" w:cs="Times New Roman"/>
          <w:sz w:val="24"/>
          <w:szCs w:val="24"/>
          <w:lang w:eastAsia="cs-CZ"/>
        </w:rPr>
        <w:t>Mgr. Aleš Kozubík</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Telefon ZŠ</w:t>
      </w:r>
      <w:r w:rsidR="007322FB" w:rsidRPr="007322F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7322FB" w:rsidRPr="007322FB">
        <w:rPr>
          <w:rFonts w:ascii="Times New Roman" w:eastAsia="Times New Roman" w:hAnsi="Times New Roman" w:cs="Times New Roman"/>
          <w:sz w:val="24"/>
          <w:szCs w:val="24"/>
          <w:lang w:eastAsia="cs-CZ"/>
        </w:rPr>
        <w:t>577 005 651</w:t>
      </w:r>
    </w:p>
    <w:p w:rsid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E-mail  ZŠ</w:t>
      </w:r>
      <w:r w:rsidR="007322FB" w:rsidRPr="007322F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hyperlink r:id="rId7" w:history="1">
        <w:r w:rsidRPr="00AB76FF">
          <w:rPr>
            <w:rStyle w:val="Hypertextovodkaz"/>
            <w:rFonts w:ascii="Times New Roman" w:eastAsia="Times New Roman" w:hAnsi="Times New Roman" w:cs="Times New Roman"/>
            <w:sz w:val="24"/>
            <w:szCs w:val="24"/>
            <w:lang w:eastAsia="cs-CZ"/>
          </w:rPr>
          <w:t>reditel@zsujezd.cz</w:t>
        </w:r>
      </w:hyperlink>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Vedoucí MŠ:</w:t>
      </w:r>
      <w:r w:rsidR="00220D62">
        <w:rPr>
          <w:rFonts w:ascii="Times New Roman" w:eastAsia="Times New Roman" w:hAnsi="Times New Roman" w:cs="Times New Roman"/>
          <w:sz w:val="24"/>
          <w:szCs w:val="24"/>
          <w:lang w:eastAsia="cs-CZ"/>
        </w:rPr>
        <w:tab/>
      </w:r>
      <w:r w:rsidR="00220D62">
        <w:rPr>
          <w:rFonts w:ascii="Times New Roman" w:eastAsia="Times New Roman" w:hAnsi="Times New Roman" w:cs="Times New Roman"/>
          <w:sz w:val="24"/>
          <w:szCs w:val="24"/>
          <w:lang w:eastAsia="cs-CZ"/>
        </w:rPr>
        <w:tab/>
      </w:r>
      <w:r w:rsidRPr="007322FB">
        <w:rPr>
          <w:rFonts w:ascii="Times New Roman" w:eastAsia="Times New Roman" w:hAnsi="Times New Roman" w:cs="Times New Roman"/>
          <w:sz w:val="24"/>
          <w:szCs w:val="24"/>
          <w:lang w:eastAsia="cs-CZ"/>
        </w:rPr>
        <w:t xml:space="preserve">Blanka </w:t>
      </w:r>
      <w:proofErr w:type="spellStart"/>
      <w:r w:rsidRPr="007322FB">
        <w:rPr>
          <w:rFonts w:ascii="Times New Roman" w:eastAsia="Times New Roman" w:hAnsi="Times New Roman" w:cs="Times New Roman"/>
          <w:sz w:val="24"/>
          <w:szCs w:val="24"/>
          <w:lang w:eastAsia="cs-CZ"/>
        </w:rPr>
        <w:t>Hollá</w:t>
      </w:r>
      <w:proofErr w:type="spellEnd"/>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Telefon MŠ:</w:t>
      </w:r>
      <w:r w:rsidR="00220D62">
        <w:rPr>
          <w:rFonts w:ascii="Times New Roman" w:eastAsia="Times New Roman" w:hAnsi="Times New Roman" w:cs="Times New Roman"/>
          <w:sz w:val="24"/>
          <w:szCs w:val="24"/>
          <w:lang w:eastAsia="cs-CZ"/>
        </w:rPr>
        <w:tab/>
      </w:r>
      <w:r w:rsidR="00220D62">
        <w:rPr>
          <w:rFonts w:ascii="Times New Roman" w:eastAsia="Times New Roman" w:hAnsi="Times New Roman" w:cs="Times New Roman"/>
          <w:sz w:val="24"/>
          <w:szCs w:val="24"/>
          <w:lang w:eastAsia="cs-CZ"/>
        </w:rPr>
        <w:tab/>
      </w:r>
      <w:r w:rsidRPr="007322FB">
        <w:rPr>
          <w:rFonts w:ascii="Times New Roman" w:eastAsia="Times New Roman" w:hAnsi="Times New Roman" w:cs="Times New Roman"/>
          <w:sz w:val="24"/>
          <w:szCs w:val="24"/>
          <w:lang w:eastAsia="cs-CZ"/>
        </w:rPr>
        <w:t>577 005 663</w:t>
      </w:r>
    </w:p>
    <w:p w:rsidR="00220D62" w:rsidRPr="00220D62" w:rsidRDefault="007322FB" w:rsidP="007322FB">
      <w:pPr>
        <w:spacing w:after="0" w:line="240" w:lineRule="auto"/>
        <w:rPr>
          <w:rFonts w:ascii="Times New Roman" w:eastAsia="Times New Roman" w:hAnsi="Times New Roman" w:cs="Times New Roman"/>
          <w:color w:val="0000FF"/>
          <w:sz w:val="24"/>
          <w:szCs w:val="24"/>
          <w:u w:val="single"/>
          <w:lang w:eastAsia="cs-CZ"/>
        </w:rPr>
      </w:pPr>
      <w:r w:rsidRPr="007322FB">
        <w:rPr>
          <w:rFonts w:ascii="Times New Roman" w:eastAsia="Times New Roman" w:hAnsi="Times New Roman" w:cs="Times New Roman"/>
          <w:sz w:val="24"/>
          <w:szCs w:val="24"/>
          <w:lang w:eastAsia="cs-CZ"/>
        </w:rPr>
        <w:t>E-mail  MŠ</w:t>
      </w:r>
      <w:r w:rsidRPr="007322FB">
        <w:rPr>
          <w:rFonts w:ascii="Times New Roman" w:eastAsia="Times New Roman" w:hAnsi="Times New Roman" w:cs="Times New Roman"/>
          <w:color w:val="000000"/>
          <w:sz w:val="24"/>
          <w:szCs w:val="24"/>
          <w:lang w:eastAsia="cs-CZ"/>
        </w:rPr>
        <w:t>:</w:t>
      </w:r>
      <w:r w:rsidR="00220D62">
        <w:rPr>
          <w:rFonts w:ascii="Times New Roman" w:eastAsia="Times New Roman" w:hAnsi="Times New Roman" w:cs="Times New Roman"/>
          <w:color w:val="000000"/>
          <w:sz w:val="24"/>
          <w:szCs w:val="24"/>
          <w:lang w:eastAsia="cs-CZ"/>
        </w:rPr>
        <w:tab/>
      </w:r>
      <w:r w:rsidR="00220D62">
        <w:rPr>
          <w:rFonts w:ascii="Times New Roman" w:eastAsia="Times New Roman" w:hAnsi="Times New Roman" w:cs="Times New Roman"/>
          <w:color w:val="000000"/>
          <w:sz w:val="24"/>
          <w:szCs w:val="24"/>
          <w:lang w:eastAsia="cs-CZ"/>
        </w:rPr>
        <w:tab/>
      </w:r>
      <w:hyperlink r:id="rId8" w:history="1">
        <w:r w:rsidRPr="00220D62">
          <w:rPr>
            <w:rFonts w:ascii="Times New Roman" w:eastAsia="Times New Roman" w:hAnsi="Times New Roman" w:cs="Times New Roman"/>
            <w:color w:val="0000FF"/>
            <w:sz w:val="24"/>
            <w:szCs w:val="24"/>
            <w:u w:val="single"/>
            <w:lang w:eastAsia="cs-CZ"/>
          </w:rPr>
          <w:t>vedoucims@zsujezd.cz</w:t>
        </w:r>
      </w:hyperlink>
    </w:p>
    <w:p w:rsidR="007322FB" w:rsidRPr="007322FB" w:rsidRDefault="007322FB" w:rsidP="007322FB">
      <w:pPr>
        <w:spacing w:after="0" w:line="240" w:lineRule="auto"/>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Webové stránky</w:t>
      </w:r>
      <w:r w:rsidR="00220D62">
        <w:rPr>
          <w:rFonts w:ascii="Times New Roman" w:eastAsia="Times New Roman" w:hAnsi="Times New Roman" w:cs="Times New Roman"/>
          <w:color w:val="000000"/>
          <w:sz w:val="24"/>
          <w:szCs w:val="24"/>
          <w:lang w:eastAsia="cs-CZ"/>
        </w:rPr>
        <w:t>:</w:t>
      </w:r>
      <w:r w:rsidR="00220D62">
        <w:rPr>
          <w:rFonts w:ascii="Times New Roman" w:eastAsia="Times New Roman" w:hAnsi="Times New Roman" w:cs="Times New Roman"/>
          <w:color w:val="000000"/>
          <w:sz w:val="24"/>
          <w:szCs w:val="24"/>
          <w:lang w:eastAsia="cs-CZ"/>
        </w:rPr>
        <w:tab/>
      </w:r>
      <w:r w:rsidRPr="007322FB">
        <w:rPr>
          <w:rFonts w:ascii="Times New Roman" w:eastAsia="Times New Roman" w:hAnsi="Times New Roman" w:cs="Times New Roman"/>
          <w:color w:val="000000"/>
          <w:sz w:val="24"/>
          <w:szCs w:val="24"/>
          <w:lang w:eastAsia="cs-CZ"/>
        </w:rPr>
        <w:t>www.materskaskolaujezd.estranky.cz</w:t>
      </w:r>
    </w:p>
    <w:p w:rsidR="007322FB" w:rsidRPr="007322FB" w:rsidRDefault="00220D62" w:rsidP="007322F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IČO</w:t>
      </w:r>
      <w:r w:rsidR="007322FB" w:rsidRPr="007322FB">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7322FB" w:rsidRPr="007322FB">
        <w:rPr>
          <w:rFonts w:ascii="Times New Roman" w:eastAsia="Times New Roman" w:hAnsi="Times New Roman" w:cs="Times New Roman"/>
          <w:color w:val="000000"/>
          <w:sz w:val="24"/>
          <w:szCs w:val="24"/>
          <w:lang w:eastAsia="cs-CZ"/>
        </w:rPr>
        <w:t xml:space="preserve">70 870 993     </w:t>
      </w:r>
    </w:p>
    <w:p w:rsidR="002318FB" w:rsidRDefault="002318FB" w:rsidP="002318FB">
      <w:pPr>
        <w:spacing w:after="0" w:line="240" w:lineRule="auto"/>
        <w:rPr>
          <w:rFonts w:ascii="Times New Roman" w:eastAsia="Times New Roman" w:hAnsi="Times New Roman" w:cs="Times New Roman"/>
          <w:color w:val="000000"/>
          <w:sz w:val="24"/>
          <w:szCs w:val="24"/>
          <w:lang w:eastAsia="cs-CZ"/>
        </w:rPr>
      </w:pPr>
    </w:p>
    <w:p w:rsidR="007322FB" w:rsidRPr="002318FB" w:rsidRDefault="002318FB" w:rsidP="002318FB">
      <w:pPr>
        <w:spacing w:after="0" w:line="240" w:lineRule="auto"/>
        <w:rPr>
          <w:rFonts w:ascii="Times New Roman" w:eastAsia="Times New Roman" w:hAnsi="Times New Roman" w:cs="Times New Roman"/>
          <w:b/>
          <w:sz w:val="24"/>
          <w:szCs w:val="20"/>
          <w:lang w:eastAsia="cs-CZ"/>
        </w:rPr>
      </w:pPr>
      <w:r w:rsidRPr="002318FB">
        <w:rPr>
          <w:rFonts w:ascii="Times New Roman" w:eastAsia="Times New Roman" w:hAnsi="Times New Roman" w:cs="Times New Roman"/>
          <w:b/>
          <w:color w:val="000000"/>
          <w:sz w:val="24"/>
          <w:szCs w:val="24"/>
          <w:lang w:eastAsia="cs-CZ"/>
        </w:rPr>
        <w:t>1.3</w:t>
      </w:r>
      <w:r w:rsidRPr="002318FB">
        <w:rPr>
          <w:rFonts w:ascii="Times New Roman" w:eastAsia="Times New Roman" w:hAnsi="Times New Roman" w:cs="Times New Roman"/>
          <w:b/>
          <w:sz w:val="24"/>
          <w:szCs w:val="20"/>
          <w:lang w:eastAsia="cs-CZ"/>
        </w:rPr>
        <w:t xml:space="preserve"> </w:t>
      </w:r>
      <w:r w:rsidR="00F844EF" w:rsidRPr="002318FB">
        <w:rPr>
          <w:rFonts w:ascii="Times New Roman" w:eastAsia="Times New Roman" w:hAnsi="Times New Roman" w:cs="Times New Roman"/>
          <w:b/>
          <w:sz w:val="24"/>
          <w:szCs w:val="20"/>
          <w:lang w:eastAsia="cs-CZ"/>
        </w:rPr>
        <w:t xml:space="preserve"> Statutární zástupce, zpracovatelé programu</w:t>
      </w:r>
    </w:p>
    <w:p w:rsidR="00F844EF" w:rsidRDefault="00F844EF" w:rsidP="00F844EF">
      <w:pPr>
        <w:pStyle w:val="Odstavecseseznamem"/>
        <w:spacing w:after="0" w:line="240" w:lineRule="auto"/>
        <w:ind w:left="360"/>
        <w:rPr>
          <w:rFonts w:ascii="Times New Roman" w:eastAsia="Times New Roman" w:hAnsi="Times New Roman" w:cs="Times New Roman"/>
          <w:b/>
          <w:sz w:val="24"/>
          <w:szCs w:val="20"/>
          <w:lang w:eastAsia="cs-CZ"/>
        </w:rPr>
      </w:pPr>
    </w:p>
    <w:p w:rsidR="00F844EF" w:rsidRDefault="00F844EF" w:rsidP="00F844EF">
      <w:pPr>
        <w:pStyle w:val="Odstavecseseznamem"/>
        <w:spacing w:after="0" w:line="240" w:lineRule="auto"/>
        <w:ind w:left="360"/>
        <w:rPr>
          <w:rFonts w:ascii="Times New Roman" w:eastAsia="Times New Roman" w:hAnsi="Times New Roman" w:cs="Times New Roman"/>
          <w:sz w:val="24"/>
          <w:szCs w:val="20"/>
          <w:lang w:eastAsia="cs-CZ"/>
        </w:rPr>
      </w:pPr>
      <w:r w:rsidRPr="00F844EF">
        <w:rPr>
          <w:rFonts w:ascii="Times New Roman" w:eastAsia="Times New Roman" w:hAnsi="Times New Roman" w:cs="Times New Roman"/>
          <w:sz w:val="24"/>
          <w:szCs w:val="20"/>
          <w:lang w:eastAsia="cs-CZ"/>
        </w:rPr>
        <w:t>Statutární zástupce:</w:t>
      </w:r>
      <w:r>
        <w:rPr>
          <w:rFonts w:ascii="Times New Roman" w:eastAsia="Times New Roman" w:hAnsi="Times New Roman" w:cs="Times New Roman"/>
          <w:sz w:val="24"/>
          <w:szCs w:val="20"/>
          <w:lang w:eastAsia="cs-CZ"/>
        </w:rPr>
        <w:t xml:space="preserve"> Ředitel ZŠ a MŠ Mgr. Aleš Kozubík</w:t>
      </w:r>
    </w:p>
    <w:p w:rsidR="00F844EF" w:rsidRDefault="00F844EF" w:rsidP="00F844EF">
      <w:pPr>
        <w:pStyle w:val="Odstavecseseznamem"/>
        <w:spacing w:after="0" w:line="240" w:lineRule="auto"/>
        <w:ind w:left="360"/>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Zpracovatel programu: Blanka </w:t>
      </w:r>
      <w:proofErr w:type="spellStart"/>
      <w:r>
        <w:rPr>
          <w:rFonts w:ascii="Times New Roman" w:eastAsia="Times New Roman" w:hAnsi="Times New Roman" w:cs="Times New Roman"/>
          <w:sz w:val="24"/>
          <w:szCs w:val="20"/>
          <w:lang w:eastAsia="cs-CZ"/>
        </w:rPr>
        <w:t>Hollá</w:t>
      </w:r>
      <w:proofErr w:type="spellEnd"/>
      <w:r>
        <w:rPr>
          <w:rFonts w:ascii="Times New Roman" w:eastAsia="Times New Roman" w:hAnsi="Times New Roman" w:cs="Times New Roman"/>
          <w:sz w:val="24"/>
          <w:szCs w:val="20"/>
          <w:lang w:eastAsia="cs-CZ"/>
        </w:rPr>
        <w:t>, vedoucí učitelka mateřské školy</w:t>
      </w:r>
    </w:p>
    <w:p w:rsidR="00F844EF" w:rsidRPr="00F844EF" w:rsidRDefault="00F844EF" w:rsidP="00F844EF">
      <w:pPr>
        <w:pStyle w:val="Odstavecseseznamem"/>
        <w:spacing w:after="0" w:line="240" w:lineRule="auto"/>
        <w:ind w:left="360"/>
        <w:rPr>
          <w:rFonts w:ascii="Times New Roman" w:eastAsia="Times New Roman" w:hAnsi="Times New Roman" w:cs="Times New Roman"/>
          <w:sz w:val="24"/>
          <w:szCs w:val="20"/>
          <w:lang w:eastAsia="cs-CZ"/>
        </w:rPr>
      </w:pPr>
    </w:p>
    <w:p w:rsidR="00F844EF" w:rsidRPr="00F844EF" w:rsidRDefault="00F844EF" w:rsidP="00F844EF">
      <w:pPr>
        <w:spacing w:after="0" w:line="240" w:lineRule="auto"/>
        <w:rPr>
          <w:rFonts w:ascii="Times New Roman" w:eastAsia="Times New Roman" w:hAnsi="Times New Roman" w:cs="Times New Roman"/>
          <w:b/>
          <w:sz w:val="24"/>
          <w:szCs w:val="20"/>
          <w:lang w:eastAsia="cs-CZ"/>
        </w:rPr>
      </w:pPr>
      <w:r w:rsidRPr="00F844EF">
        <w:rPr>
          <w:rFonts w:ascii="Times New Roman" w:eastAsia="Times New Roman" w:hAnsi="Times New Roman" w:cs="Times New Roman"/>
          <w:b/>
          <w:sz w:val="24"/>
          <w:szCs w:val="20"/>
          <w:lang w:eastAsia="cs-CZ"/>
        </w:rPr>
        <w:t>1.4</w:t>
      </w:r>
      <w:r w:rsidR="002318FB">
        <w:rPr>
          <w:rFonts w:ascii="Times New Roman" w:eastAsia="Times New Roman" w:hAnsi="Times New Roman" w:cs="Times New Roman"/>
          <w:b/>
          <w:sz w:val="24"/>
          <w:szCs w:val="20"/>
          <w:lang w:eastAsia="cs-CZ"/>
        </w:rPr>
        <w:t xml:space="preserve"> </w:t>
      </w:r>
      <w:r w:rsidRPr="00F844EF">
        <w:rPr>
          <w:rFonts w:ascii="Times New Roman" w:eastAsia="Times New Roman" w:hAnsi="Times New Roman" w:cs="Times New Roman"/>
          <w:b/>
          <w:sz w:val="24"/>
          <w:szCs w:val="20"/>
          <w:lang w:eastAsia="cs-CZ"/>
        </w:rPr>
        <w:t xml:space="preserve"> Údaje o zřizovateli </w:t>
      </w:r>
    </w:p>
    <w:p w:rsidR="00F844EF" w:rsidRPr="00F844EF" w:rsidRDefault="00F844EF" w:rsidP="00F844EF">
      <w:pPr>
        <w:spacing w:after="0" w:line="240" w:lineRule="auto"/>
        <w:rPr>
          <w:rFonts w:ascii="Times New Roman" w:eastAsia="Times New Roman" w:hAnsi="Times New Roman" w:cs="Times New Roman"/>
          <w:b/>
          <w:bCs/>
          <w:color w:val="000000"/>
          <w:sz w:val="24"/>
          <w:szCs w:val="24"/>
          <w:lang w:eastAsia="cs-CZ"/>
        </w:rPr>
      </w:pPr>
    </w:p>
    <w:p w:rsidR="007322FB" w:rsidRPr="007322FB" w:rsidRDefault="00220D62" w:rsidP="007322F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Název</w:t>
      </w:r>
      <w:r w:rsidR="007322FB" w:rsidRPr="007322FB">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7322FB" w:rsidRPr="007322FB">
        <w:rPr>
          <w:rFonts w:ascii="Times New Roman" w:eastAsia="Times New Roman" w:hAnsi="Times New Roman" w:cs="Times New Roman"/>
          <w:color w:val="000000"/>
          <w:sz w:val="24"/>
          <w:szCs w:val="24"/>
          <w:lang w:eastAsia="cs-CZ"/>
        </w:rPr>
        <w:t>Obec Újezd</w:t>
      </w:r>
    </w:p>
    <w:p w:rsidR="007322FB" w:rsidRPr="007322FB" w:rsidRDefault="007322FB" w:rsidP="007322FB">
      <w:pPr>
        <w:spacing w:after="0" w:line="240" w:lineRule="auto"/>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Adresa:</w:t>
      </w:r>
      <w:r w:rsidR="00220D62">
        <w:rPr>
          <w:rFonts w:ascii="Times New Roman" w:eastAsia="Times New Roman" w:hAnsi="Times New Roman" w:cs="Times New Roman"/>
          <w:color w:val="000000"/>
          <w:sz w:val="24"/>
          <w:szCs w:val="24"/>
          <w:lang w:eastAsia="cs-CZ"/>
        </w:rPr>
        <w:tab/>
      </w:r>
      <w:r w:rsidR="00220D62">
        <w:rPr>
          <w:rFonts w:ascii="Times New Roman" w:eastAsia="Times New Roman" w:hAnsi="Times New Roman" w:cs="Times New Roman"/>
          <w:color w:val="000000"/>
          <w:sz w:val="24"/>
          <w:szCs w:val="24"/>
          <w:lang w:eastAsia="cs-CZ"/>
        </w:rPr>
        <w:tab/>
      </w:r>
      <w:r w:rsidRPr="007322FB">
        <w:rPr>
          <w:rFonts w:ascii="Times New Roman" w:eastAsia="Times New Roman" w:hAnsi="Times New Roman" w:cs="Times New Roman"/>
          <w:color w:val="000000"/>
          <w:sz w:val="24"/>
          <w:szCs w:val="24"/>
          <w:lang w:eastAsia="cs-CZ"/>
        </w:rPr>
        <w:t>763 25 Újezd 272</w:t>
      </w:r>
    </w:p>
    <w:p w:rsidR="007322FB" w:rsidRPr="007322FB" w:rsidRDefault="007322FB" w:rsidP="007322FB">
      <w:pPr>
        <w:spacing w:after="0" w:line="240" w:lineRule="auto"/>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Telefon:</w:t>
      </w:r>
      <w:r w:rsidR="00220D62">
        <w:rPr>
          <w:rFonts w:ascii="Times New Roman" w:eastAsia="Times New Roman" w:hAnsi="Times New Roman" w:cs="Times New Roman"/>
          <w:color w:val="000000"/>
          <w:sz w:val="24"/>
          <w:szCs w:val="24"/>
          <w:lang w:eastAsia="cs-CZ"/>
        </w:rPr>
        <w:tab/>
      </w:r>
      <w:r w:rsidR="00220D62">
        <w:rPr>
          <w:rFonts w:ascii="Times New Roman" w:eastAsia="Times New Roman" w:hAnsi="Times New Roman" w:cs="Times New Roman"/>
          <w:color w:val="000000"/>
          <w:sz w:val="24"/>
          <w:szCs w:val="24"/>
          <w:lang w:eastAsia="cs-CZ"/>
        </w:rPr>
        <w:tab/>
      </w:r>
      <w:r w:rsidRPr="007322FB">
        <w:rPr>
          <w:rFonts w:ascii="Times New Roman" w:eastAsia="Times New Roman" w:hAnsi="Times New Roman" w:cs="Times New Roman"/>
          <w:color w:val="000000"/>
          <w:sz w:val="24"/>
          <w:szCs w:val="24"/>
          <w:lang w:eastAsia="cs-CZ"/>
        </w:rPr>
        <w:t>577 350 121</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IČO</w:t>
      </w:r>
      <w:r w:rsidR="007322FB" w:rsidRPr="007322F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7322FB" w:rsidRPr="007322FB">
        <w:rPr>
          <w:rFonts w:ascii="Times New Roman" w:eastAsia="Times New Roman" w:hAnsi="Times New Roman" w:cs="Times New Roman"/>
          <w:sz w:val="24"/>
          <w:szCs w:val="24"/>
          <w:lang w:eastAsia="cs-CZ"/>
        </w:rPr>
        <w:t>00 284 602</w:t>
      </w:r>
    </w:p>
    <w:p w:rsidR="007322FB" w:rsidRPr="007322FB" w:rsidRDefault="007322FB" w:rsidP="007322FB">
      <w:pPr>
        <w:spacing w:after="0" w:line="240" w:lineRule="auto"/>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sz w:val="24"/>
          <w:szCs w:val="24"/>
          <w:lang w:eastAsia="cs-CZ"/>
        </w:rPr>
        <w:t>E-mail:</w:t>
      </w:r>
      <w:r w:rsidR="00220D62">
        <w:rPr>
          <w:rFonts w:ascii="Times New Roman" w:eastAsia="Times New Roman" w:hAnsi="Times New Roman" w:cs="Times New Roman"/>
          <w:sz w:val="24"/>
          <w:szCs w:val="24"/>
          <w:lang w:eastAsia="cs-CZ"/>
        </w:rPr>
        <w:tab/>
      </w:r>
      <w:r w:rsidR="00220D62">
        <w:rPr>
          <w:rFonts w:ascii="Times New Roman" w:eastAsia="Times New Roman" w:hAnsi="Times New Roman" w:cs="Times New Roman"/>
          <w:sz w:val="24"/>
          <w:szCs w:val="24"/>
          <w:lang w:eastAsia="cs-CZ"/>
        </w:rPr>
        <w:tab/>
      </w:r>
      <w:hyperlink r:id="rId9" w:history="1">
        <w:r w:rsidRPr="007322FB">
          <w:rPr>
            <w:rFonts w:ascii="Times New Roman" w:eastAsia="Times New Roman" w:hAnsi="Times New Roman" w:cs="Times New Roman"/>
            <w:color w:val="0000FF"/>
            <w:sz w:val="24"/>
            <w:szCs w:val="24"/>
            <w:u w:val="single"/>
            <w:lang w:eastAsia="cs-CZ"/>
          </w:rPr>
          <w:t>obec-ujezd@quick.cz</w:t>
        </w:r>
      </w:hyperlink>
    </w:p>
    <w:p w:rsidR="00220D62" w:rsidRPr="00220D62" w:rsidRDefault="00C808A6" w:rsidP="00220D62">
      <w:pPr>
        <w:spacing w:after="0" w:line="240" w:lineRule="auto"/>
        <w:ind w:left="1416" w:firstLine="708"/>
        <w:rPr>
          <w:rFonts w:ascii="Times New Roman" w:eastAsia="Times New Roman" w:hAnsi="Times New Roman" w:cs="Times New Roman"/>
          <w:color w:val="000000"/>
          <w:sz w:val="24"/>
          <w:szCs w:val="24"/>
          <w:u w:val="single"/>
          <w:lang w:eastAsia="cs-CZ"/>
        </w:rPr>
      </w:pPr>
      <w:hyperlink r:id="rId10" w:history="1">
        <w:r w:rsidR="007322FB" w:rsidRPr="007322FB">
          <w:rPr>
            <w:rFonts w:ascii="Times New Roman" w:eastAsia="Times New Roman" w:hAnsi="Times New Roman" w:cs="Times New Roman"/>
            <w:color w:val="000000"/>
            <w:sz w:val="24"/>
            <w:szCs w:val="24"/>
            <w:u w:val="single"/>
            <w:lang w:eastAsia="cs-CZ"/>
          </w:rPr>
          <w:t>www.ujezdvk.com</w:t>
        </w:r>
      </w:hyperlink>
    </w:p>
    <w:p w:rsidR="007322FB" w:rsidRDefault="007322FB" w:rsidP="007322FB">
      <w:pPr>
        <w:spacing w:after="0" w:line="240" w:lineRule="auto"/>
        <w:rPr>
          <w:rFonts w:ascii="Times New Roman" w:eastAsia="Times New Roman" w:hAnsi="Times New Roman" w:cs="Times New Roman"/>
          <w:sz w:val="24"/>
          <w:szCs w:val="24"/>
          <w:lang w:eastAsia="cs-CZ"/>
        </w:rPr>
      </w:pPr>
    </w:p>
    <w:p w:rsidR="00F844EF" w:rsidRPr="002318FB" w:rsidRDefault="002318FB" w:rsidP="002318FB">
      <w:pPr>
        <w:spacing w:after="0" w:line="240" w:lineRule="auto"/>
        <w:rPr>
          <w:rFonts w:ascii="Times New Roman" w:eastAsia="Times New Roman" w:hAnsi="Times New Roman" w:cs="Times New Roman"/>
          <w:b/>
          <w:sz w:val="24"/>
          <w:szCs w:val="24"/>
          <w:lang w:eastAsia="cs-CZ"/>
        </w:rPr>
      </w:pPr>
      <w:r w:rsidRPr="002318FB">
        <w:rPr>
          <w:rFonts w:ascii="Times New Roman" w:eastAsia="Times New Roman" w:hAnsi="Times New Roman" w:cs="Times New Roman"/>
          <w:b/>
          <w:sz w:val="24"/>
          <w:szCs w:val="24"/>
          <w:lang w:eastAsia="cs-CZ"/>
        </w:rPr>
        <w:t xml:space="preserve">1.5  </w:t>
      </w:r>
      <w:r w:rsidR="00F844EF" w:rsidRPr="002318FB">
        <w:rPr>
          <w:rFonts w:ascii="Times New Roman" w:eastAsia="Times New Roman" w:hAnsi="Times New Roman" w:cs="Times New Roman"/>
          <w:b/>
          <w:sz w:val="24"/>
          <w:szCs w:val="24"/>
          <w:lang w:eastAsia="cs-CZ"/>
        </w:rPr>
        <w:t>Číslo jednací: 9920/09 Aktualizováno k 1. 9. 2017</w:t>
      </w:r>
    </w:p>
    <w:p w:rsidR="00F844EF" w:rsidRPr="007322FB" w:rsidRDefault="00F844EF" w:rsidP="007322FB">
      <w:pPr>
        <w:spacing w:after="0" w:line="240" w:lineRule="auto"/>
        <w:rPr>
          <w:rFonts w:ascii="Times New Roman" w:eastAsia="Times New Roman" w:hAnsi="Times New Roman" w:cs="Times New Roman"/>
          <w:sz w:val="24"/>
          <w:szCs w:val="24"/>
          <w:lang w:eastAsia="cs-CZ"/>
        </w:rPr>
      </w:pPr>
    </w:p>
    <w:p w:rsidR="007322FB" w:rsidRPr="007322FB" w:rsidRDefault="002318FB" w:rsidP="00F844EF">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1.6 </w:t>
      </w:r>
      <w:r w:rsidR="007322FB" w:rsidRPr="007322FB">
        <w:rPr>
          <w:rFonts w:ascii="Times New Roman" w:eastAsia="Times New Roman" w:hAnsi="Times New Roman" w:cs="Times New Roman"/>
          <w:b/>
          <w:bCs/>
          <w:sz w:val="24"/>
          <w:szCs w:val="24"/>
          <w:lang w:eastAsia="cs-CZ"/>
        </w:rPr>
        <w:t xml:space="preserve"> Platnost dokumentu </w:t>
      </w:r>
      <w:r w:rsidR="007322FB">
        <w:rPr>
          <w:rFonts w:ascii="Times New Roman" w:eastAsia="Times New Roman" w:hAnsi="Times New Roman" w:cs="Times New Roman"/>
          <w:sz w:val="24"/>
          <w:szCs w:val="24"/>
          <w:lang w:eastAsia="cs-CZ"/>
        </w:rPr>
        <w:t xml:space="preserve"> -  od 1.</w:t>
      </w:r>
      <w:r w:rsidR="00F844EF">
        <w:rPr>
          <w:rFonts w:ascii="Times New Roman" w:eastAsia="Times New Roman" w:hAnsi="Times New Roman" w:cs="Times New Roman"/>
          <w:sz w:val="24"/>
          <w:szCs w:val="24"/>
          <w:lang w:eastAsia="cs-CZ"/>
        </w:rPr>
        <w:t xml:space="preserve"> </w:t>
      </w:r>
      <w:r w:rsidR="007322FB">
        <w:rPr>
          <w:rFonts w:ascii="Times New Roman" w:eastAsia="Times New Roman" w:hAnsi="Times New Roman" w:cs="Times New Roman"/>
          <w:sz w:val="24"/>
          <w:szCs w:val="24"/>
          <w:lang w:eastAsia="cs-CZ"/>
        </w:rPr>
        <w:t>9.</w:t>
      </w:r>
      <w:r w:rsidR="00F844EF">
        <w:rPr>
          <w:rFonts w:ascii="Times New Roman" w:eastAsia="Times New Roman" w:hAnsi="Times New Roman" w:cs="Times New Roman"/>
          <w:sz w:val="24"/>
          <w:szCs w:val="24"/>
          <w:lang w:eastAsia="cs-CZ"/>
        </w:rPr>
        <w:t xml:space="preserve"> </w:t>
      </w:r>
      <w:r w:rsidR="007322FB">
        <w:rPr>
          <w:rFonts w:ascii="Times New Roman" w:eastAsia="Times New Roman" w:hAnsi="Times New Roman" w:cs="Times New Roman"/>
          <w:sz w:val="24"/>
          <w:szCs w:val="24"/>
          <w:lang w:eastAsia="cs-CZ"/>
        </w:rPr>
        <w:t>2017</w:t>
      </w:r>
      <w:r w:rsidR="007322FB" w:rsidRPr="007322FB">
        <w:rPr>
          <w:rFonts w:ascii="Times New Roman" w:eastAsia="Times New Roman" w:hAnsi="Times New Roman" w:cs="Times New Roman"/>
          <w:sz w:val="24"/>
          <w:szCs w:val="24"/>
          <w:lang w:eastAsia="cs-CZ"/>
        </w:rPr>
        <w:t xml:space="preserve"> – 3 roky (nebo do další aktualizace)</w:t>
      </w:r>
    </w:p>
    <w:p w:rsidR="007322FB" w:rsidRPr="007322FB" w:rsidRDefault="007322FB" w:rsidP="00F844EF">
      <w:pPr>
        <w:spacing w:after="0" w:line="240" w:lineRule="auto"/>
        <w:ind w:left="360"/>
        <w:rPr>
          <w:rFonts w:ascii="Times New Roman" w:eastAsia="Times New Roman" w:hAnsi="Times New Roman" w:cs="Times New Roman"/>
          <w:b/>
          <w:bCs/>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bCs/>
          <w:sz w:val="24"/>
          <w:szCs w:val="24"/>
          <w:lang w:eastAsia="cs-CZ"/>
        </w:rPr>
      </w:pPr>
    </w:p>
    <w:p w:rsidR="007322FB" w:rsidRDefault="007322FB" w:rsidP="007322FB">
      <w:pPr>
        <w:spacing w:after="0" w:line="240" w:lineRule="auto"/>
        <w:rPr>
          <w:rFonts w:ascii="Times New Roman" w:eastAsia="Times New Roman" w:hAnsi="Times New Roman" w:cs="Times New Roman"/>
          <w:sz w:val="24"/>
          <w:szCs w:val="24"/>
          <w:lang w:eastAsia="cs-CZ"/>
        </w:rPr>
      </w:pPr>
    </w:p>
    <w:p w:rsidR="007322FB" w:rsidRDefault="007322FB" w:rsidP="007322FB">
      <w:pPr>
        <w:spacing w:after="0" w:line="240" w:lineRule="auto"/>
        <w:rPr>
          <w:rFonts w:ascii="Times New Roman" w:eastAsia="Times New Roman" w:hAnsi="Times New Roman" w:cs="Times New Roman"/>
          <w:b/>
          <w:bCs/>
          <w:sz w:val="28"/>
          <w:szCs w:val="28"/>
          <w:lang w:eastAsia="cs-CZ"/>
        </w:rPr>
      </w:pPr>
    </w:p>
    <w:p w:rsidR="001471C9" w:rsidRDefault="001471C9" w:rsidP="007322FB">
      <w:pPr>
        <w:spacing w:after="0" w:line="240" w:lineRule="auto"/>
        <w:rPr>
          <w:rFonts w:ascii="Times New Roman" w:eastAsia="Times New Roman" w:hAnsi="Times New Roman" w:cs="Times New Roman"/>
          <w:b/>
          <w:bCs/>
          <w:sz w:val="28"/>
          <w:szCs w:val="28"/>
          <w:lang w:eastAsia="cs-CZ"/>
        </w:rPr>
      </w:pPr>
    </w:p>
    <w:p w:rsidR="001471C9" w:rsidRDefault="001471C9" w:rsidP="007322FB">
      <w:pPr>
        <w:spacing w:after="0" w:line="240" w:lineRule="auto"/>
        <w:rPr>
          <w:rFonts w:ascii="Times New Roman" w:eastAsia="Times New Roman" w:hAnsi="Times New Roman" w:cs="Times New Roman"/>
          <w:b/>
          <w:bCs/>
          <w:sz w:val="28"/>
          <w:szCs w:val="28"/>
          <w:lang w:eastAsia="cs-CZ"/>
        </w:rPr>
      </w:pPr>
    </w:p>
    <w:p w:rsidR="001471C9" w:rsidRDefault="001471C9" w:rsidP="007322FB">
      <w:pPr>
        <w:spacing w:after="0" w:line="240" w:lineRule="auto"/>
        <w:rPr>
          <w:rFonts w:ascii="Times New Roman" w:eastAsia="Times New Roman" w:hAnsi="Times New Roman" w:cs="Times New Roman"/>
          <w:b/>
          <w:bCs/>
          <w:sz w:val="28"/>
          <w:szCs w:val="28"/>
          <w:lang w:eastAsia="cs-CZ"/>
        </w:rPr>
      </w:pPr>
    </w:p>
    <w:p w:rsidR="007322FB" w:rsidRPr="007322FB" w:rsidRDefault="007322FB" w:rsidP="007322FB">
      <w:pPr>
        <w:spacing w:after="0" w:line="240" w:lineRule="auto"/>
        <w:rPr>
          <w:rFonts w:ascii="Times New Roman" w:eastAsia="Times New Roman" w:hAnsi="Times New Roman" w:cs="Times New Roman"/>
          <w:b/>
          <w:bCs/>
          <w:sz w:val="28"/>
          <w:szCs w:val="28"/>
          <w:lang w:eastAsia="cs-CZ"/>
        </w:rPr>
      </w:pPr>
      <w:r w:rsidRPr="007322FB">
        <w:rPr>
          <w:rFonts w:ascii="Times New Roman" w:eastAsia="Times New Roman" w:hAnsi="Times New Roman" w:cs="Times New Roman"/>
          <w:b/>
          <w:bCs/>
          <w:sz w:val="28"/>
          <w:szCs w:val="28"/>
          <w:lang w:eastAsia="cs-CZ"/>
        </w:rPr>
        <w:t>2.  Obecná charakteristika školy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DE1BF8" w:rsidRPr="007322FB" w:rsidRDefault="007322FB" w:rsidP="00DE1BF8">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MŠ v Újezdě byla otevřena v roce 1965 v traktu „C“ Základní školy Újezd, kde byl původně umístěn okresní dětský domov. Provoz byl zahájen s 28 dětmi, 2 pedagogickými pracovnicemi a 1 školnicí.  Postupně dětí přibývalo až na dvě třídy, 4 učitelky a jednu školnici. Stravování probíhalo v jídelně ZŠ. V roce 1</w:t>
      </w:r>
      <w:r w:rsidR="00761942">
        <w:rPr>
          <w:rFonts w:ascii="Times New Roman" w:eastAsia="Times New Roman" w:hAnsi="Times New Roman" w:cs="Times New Roman"/>
          <w:sz w:val="24"/>
          <w:szCs w:val="24"/>
          <w:lang w:eastAsia="cs-CZ"/>
        </w:rPr>
        <w:t>985 byla zahájena přístavba ZŠ -</w:t>
      </w:r>
      <w:r w:rsidRPr="007322FB">
        <w:rPr>
          <w:rFonts w:ascii="Times New Roman" w:eastAsia="Times New Roman" w:hAnsi="Times New Roman" w:cs="Times New Roman"/>
          <w:sz w:val="24"/>
          <w:szCs w:val="24"/>
          <w:lang w:eastAsia="cs-CZ"/>
        </w:rPr>
        <w:t xml:space="preserve"> nová prostorná dvoupodlažní budova, která byla dokončena v roce 1988 jako mateřská škola </w:t>
      </w:r>
      <w:r w:rsidR="00DE1BF8" w:rsidRPr="007322FB">
        <w:rPr>
          <w:rFonts w:ascii="Times New Roman" w:eastAsia="Times New Roman" w:hAnsi="Times New Roman" w:cs="Times New Roman"/>
          <w:sz w:val="24"/>
          <w:szCs w:val="24"/>
          <w:lang w:eastAsia="cs-CZ"/>
        </w:rPr>
        <w:t>a 24. 8. 1988 slavnostně otevřena.</w:t>
      </w:r>
      <w:r w:rsidR="00DE1BF8">
        <w:rPr>
          <w:rFonts w:ascii="Times New Roman" w:eastAsia="Times New Roman" w:hAnsi="Times New Roman" w:cs="Times New Roman"/>
          <w:sz w:val="24"/>
          <w:szCs w:val="24"/>
          <w:lang w:eastAsia="cs-CZ"/>
        </w:rPr>
        <w:t xml:space="preserve"> V posledních letech budova mateřské školy prochází postupnou celkovou rekonstrukcí – výměna oken, dveří, zateplení, elektroinstalace, obn</w:t>
      </w:r>
      <w:r w:rsidR="006B3421">
        <w:rPr>
          <w:rFonts w:ascii="Times New Roman" w:eastAsia="Times New Roman" w:hAnsi="Times New Roman" w:cs="Times New Roman"/>
          <w:sz w:val="24"/>
          <w:szCs w:val="24"/>
          <w:lang w:eastAsia="cs-CZ"/>
        </w:rPr>
        <w:t>ova sociálních zařízení dětí i zaměstnanců.</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Kapacita naší </w:t>
      </w:r>
      <w:r w:rsidR="00DE1BF8">
        <w:rPr>
          <w:rFonts w:ascii="Times New Roman" w:eastAsia="Times New Roman" w:hAnsi="Times New Roman" w:cs="Times New Roman"/>
          <w:sz w:val="24"/>
          <w:szCs w:val="24"/>
          <w:lang w:eastAsia="cs-CZ"/>
        </w:rPr>
        <w:t>dvoutřídní mateřské školy</w:t>
      </w:r>
      <w:r w:rsidRPr="007322FB">
        <w:rPr>
          <w:rFonts w:ascii="Times New Roman" w:eastAsia="Times New Roman" w:hAnsi="Times New Roman" w:cs="Times New Roman"/>
          <w:sz w:val="24"/>
          <w:szCs w:val="24"/>
          <w:lang w:eastAsia="cs-CZ"/>
        </w:rPr>
        <w:t xml:space="preserve"> je 60 dětí. Je umístěna v krásném, klidném prostředí blízko lesa, mimo dopravní ruch, je obklopena velkou školní zahradou, která v roce 2014 prošla celkovou rekonstrukcí /dotace Evropské unie/, je vybudována ve stylu environmentálním a zcela naplňuje hl</w:t>
      </w:r>
      <w:r w:rsidR="00761942">
        <w:rPr>
          <w:rFonts w:ascii="Times New Roman" w:eastAsia="Times New Roman" w:hAnsi="Times New Roman" w:cs="Times New Roman"/>
          <w:sz w:val="24"/>
          <w:szCs w:val="24"/>
          <w:lang w:eastAsia="cs-CZ"/>
        </w:rPr>
        <w:t>avní motto naší mateřské školy -</w:t>
      </w:r>
      <w:r w:rsidRPr="007322FB">
        <w:rPr>
          <w:rFonts w:ascii="Times New Roman" w:eastAsia="Times New Roman" w:hAnsi="Times New Roman" w:cs="Times New Roman"/>
          <w:sz w:val="24"/>
          <w:szCs w:val="24"/>
          <w:lang w:eastAsia="cs-CZ"/>
        </w:rPr>
        <w:t xml:space="preserve">„Žijeme v krásné a zdravé přírodě“.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Od 1. 1. 2001 je naše MŠ spolu se ZŠ právním subjektem. Ředitelem je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Mgr. Aleš Kozubík, vedením mateřské školy je od školního roku 2005/2006 pověřena učitelka MŠ Blanka </w:t>
      </w:r>
      <w:proofErr w:type="spellStart"/>
      <w:r w:rsidRPr="007322FB">
        <w:rPr>
          <w:rFonts w:ascii="Times New Roman" w:eastAsia="Times New Roman" w:hAnsi="Times New Roman" w:cs="Times New Roman"/>
          <w:sz w:val="24"/>
          <w:szCs w:val="24"/>
          <w:lang w:eastAsia="cs-CZ"/>
        </w:rPr>
        <w:t>Hollá</w:t>
      </w:r>
      <w:proofErr w:type="spellEnd"/>
      <w:r w:rsidRPr="007322FB">
        <w:rPr>
          <w:rFonts w:ascii="Times New Roman" w:eastAsia="Times New Roman" w:hAnsi="Times New Roman" w:cs="Times New Roman"/>
          <w:sz w:val="24"/>
          <w:szCs w:val="24"/>
          <w:lang w:eastAsia="cs-CZ"/>
        </w:rPr>
        <w:t>.</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 mateřské škole pracuje pět zaměstnanců – 4 učitelky, jedna školnice, která je zároveň pomocnou kuchařkou v kuchyni základní školy a zajišťuje dovoz a výdej jídla v naší mateřské škole.</w:t>
      </w:r>
    </w:p>
    <w:p w:rsid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Mateřská škola se nachází v klidné lokalitě na konci vesnice, kde není téměř žádný dopravní ruch, v blízkosti hřiště, lesa, přírody.</w:t>
      </w:r>
    </w:p>
    <w:p w:rsidR="007322FB" w:rsidRDefault="007322FB"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Dopravní dostupnost: obecní komunikace až k objektu mateřské školy, autobusová zastávka u základní školy.</w:t>
      </w:r>
    </w:p>
    <w:p w:rsid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sz w:val="28"/>
          <w:szCs w:val="28"/>
          <w:lang w:eastAsia="cs-CZ"/>
        </w:rPr>
      </w:pPr>
      <w:r w:rsidRPr="007322FB">
        <w:rPr>
          <w:rFonts w:ascii="Times New Roman" w:eastAsia="Times New Roman" w:hAnsi="Times New Roman" w:cs="Times New Roman"/>
          <w:b/>
          <w:sz w:val="28"/>
          <w:szCs w:val="28"/>
          <w:lang w:eastAsia="cs-CZ"/>
        </w:rPr>
        <w:t>3.  Podmínky vzdělávání</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2A0ED0" w:rsidRDefault="007322FB" w:rsidP="007322FB">
      <w:pPr>
        <w:spacing w:after="0" w:line="240" w:lineRule="auto"/>
        <w:rPr>
          <w:rFonts w:ascii="Times New Roman" w:eastAsia="Times New Roman" w:hAnsi="Times New Roman" w:cs="Times New Roman"/>
          <w:b/>
          <w:bCs/>
          <w:iCs/>
          <w:sz w:val="24"/>
          <w:szCs w:val="24"/>
          <w:lang w:eastAsia="cs-CZ"/>
        </w:rPr>
      </w:pPr>
      <w:r w:rsidRPr="002A0ED0">
        <w:rPr>
          <w:rFonts w:ascii="Times New Roman" w:eastAsia="Times New Roman" w:hAnsi="Times New Roman" w:cs="Times New Roman"/>
          <w:b/>
          <w:bCs/>
          <w:iCs/>
          <w:sz w:val="24"/>
          <w:szCs w:val="24"/>
          <w:lang w:eastAsia="cs-CZ"/>
        </w:rPr>
        <w:t xml:space="preserve"> </w:t>
      </w:r>
      <w:r w:rsidR="002318FB">
        <w:rPr>
          <w:rFonts w:ascii="Times New Roman" w:eastAsia="Times New Roman" w:hAnsi="Times New Roman" w:cs="Times New Roman"/>
          <w:b/>
          <w:bCs/>
          <w:iCs/>
          <w:sz w:val="24"/>
          <w:szCs w:val="24"/>
          <w:lang w:eastAsia="cs-CZ"/>
        </w:rPr>
        <w:t>3.1</w:t>
      </w:r>
      <w:r w:rsidR="002A0ED0">
        <w:rPr>
          <w:rFonts w:ascii="Times New Roman" w:eastAsia="Times New Roman" w:hAnsi="Times New Roman" w:cs="Times New Roman"/>
          <w:b/>
          <w:bCs/>
          <w:iCs/>
          <w:sz w:val="24"/>
          <w:szCs w:val="24"/>
          <w:lang w:eastAsia="cs-CZ"/>
        </w:rPr>
        <w:t xml:space="preserve"> </w:t>
      </w:r>
      <w:r w:rsidRPr="002A0ED0">
        <w:rPr>
          <w:rFonts w:ascii="Times New Roman" w:eastAsia="Times New Roman" w:hAnsi="Times New Roman" w:cs="Times New Roman"/>
          <w:b/>
          <w:bCs/>
          <w:iCs/>
          <w:sz w:val="24"/>
          <w:szCs w:val="24"/>
          <w:lang w:eastAsia="cs-CZ"/>
        </w:rPr>
        <w:t>Věcné podmínky</w:t>
      </w:r>
    </w:p>
    <w:p w:rsidR="007322FB" w:rsidRPr="007322FB" w:rsidRDefault="007322FB" w:rsidP="007322FB">
      <w:pPr>
        <w:spacing w:after="0" w:line="240" w:lineRule="auto"/>
        <w:rPr>
          <w:rFonts w:ascii="Times New Roman" w:eastAsia="Times New Roman" w:hAnsi="Times New Roman" w:cs="Times New Roman"/>
          <w:i/>
          <w:iCs/>
          <w:sz w:val="24"/>
          <w:szCs w:val="24"/>
          <w:lang w:eastAsia="cs-CZ"/>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MŠ je dvoupodlažní, jsou zde dvě identické třídy s hernou / každá v jednom podlaží / s kompletním hygienickým vybavením /šatna, umývárna, toalety, přípravna jídla/. MŠ je propojena se ZŠ / kuchyní/ spojovacím krčkem, kterým je přiváženo dětem ze školní kuchyně jídlo. Herny jsou využívány také jako ložnice / s rozkládacími lehátky/.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K předškolnímu vzdělávání využíváme vnitřní zařízení školy /nábytek, hračky/.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Budova má samostatnou oplocenou plochu – rozlehlou školní zahradu se zahradním domkem využívaným jako sklad hraček pro pobyt venku, se dvěma pískovišti a zahradním nářadím.</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 roce 2014 proběhla celková rekonstrukce zahrady na základě zpracovaného projektu Obecním úřadem Újezd, financovaná dotací z Evropské unie. Zahrada je v přírodním stylu a splňuje všechny bezpečnostní normy /dopadové plochy, herní prvky splňující bezpečnostní normy/ a poskytuje velkou škálu možností využití pro environmentální výchovu /bylinková zahrádka, záhony k výsadbě, ovocné stromy a keře/. Využíváme také zahradu základní školy s venkovní učebnou, v zimě zde jezdíme na pytlích.</w:t>
      </w:r>
    </w:p>
    <w:p w:rsidR="005B3DFA" w:rsidRPr="001471C9"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Třídy jsou vybaveny dětským nábytkem, který se postupně modernizuje a obměňuje, hygienické zázemí je přizpůsobeno ant</w:t>
      </w:r>
      <w:r w:rsidR="00220D62">
        <w:rPr>
          <w:rFonts w:ascii="Times New Roman" w:eastAsia="Times New Roman" w:hAnsi="Times New Roman" w:cs="Times New Roman"/>
          <w:sz w:val="24"/>
          <w:szCs w:val="24"/>
          <w:lang w:eastAsia="cs-CZ"/>
        </w:rPr>
        <w:t>r</w:t>
      </w:r>
      <w:r w:rsidRPr="007322FB">
        <w:rPr>
          <w:rFonts w:ascii="Times New Roman" w:eastAsia="Times New Roman" w:hAnsi="Times New Roman" w:cs="Times New Roman"/>
          <w:sz w:val="24"/>
          <w:szCs w:val="24"/>
          <w:lang w:eastAsia="cs-CZ"/>
        </w:rPr>
        <w:t>opometrickým požadavkům a odpovídajícímu počtu dětí. Hračky a pomůcky jsou neustále obměňovány a doplňovány, jsou bezpečné, nezávadné a jsou estetického vzhledu. Jsou umístěny</w:t>
      </w:r>
      <w:r w:rsidR="00761942">
        <w:rPr>
          <w:rFonts w:ascii="Times New Roman" w:eastAsia="Times New Roman" w:hAnsi="Times New Roman" w:cs="Times New Roman"/>
          <w:sz w:val="24"/>
          <w:szCs w:val="24"/>
          <w:lang w:eastAsia="cs-CZ"/>
        </w:rPr>
        <w:t xml:space="preserve"> </w:t>
      </w:r>
      <w:r w:rsidRPr="007322FB">
        <w:rPr>
          <w:rFonts w:ascii="Times New Roman" w:eastAsia="Times New Roman" w:hAnsi="Times New Roman" w:cs="Times New Roman"/>
          <w:sz w:val="24"/>
          <w:szCs w:val="24"/>
          <w:lang w:eastAsia="cs-CZ"/>
        </w:rPr>
        <w:t>tak, aby je děti dobře viděly, mohly si je samostatně brát a vyznaly se v jejich uložení.</w:t>
      </w:r>
    </w:p>
    <w:p w:rsidR="005B3DFA" w:rsidRDefault="005B3DFA" w:rsidP="007322FB">
      <w:pPr>
        <w:spacing w:after="0" w:line="240" w:lineRule="auto"/>
        <w:rPr>
          <w:rFonts w:ascii="Times New Roman" w:eastAsia="Times New Roman" w:hAnsi="Times New Roman" w:cs="Times New Roman"/>
          <w:b/>
          <w:bCs/>
          <w:iCs/>
          <w:sz w:val="24"/>
          <w:szCs w:val="24"/>
          <w:lang w:eastAsia="cs-CZ"/>
        </w:rPr>
      </w:pPr>
    </w:p>
    <w:p w:rsidR="007322FB" w:rsidRPr="002A0ED0" w:rsidRDefault="002A0ED0" w:rsidP="007322FB">
      <w:pPr>
        <w:spacing w:after="0" w:line="240" w:lineRule="auto"/>
        <w:rPr>
          <w:rFonts w:ascii="Times New Roman" w:eastAsia="Times New Roman" w:hAnsi="Times New Roman" w:cs="Times New Roman"/>
          <w:b/>
          <w:bCs/>
          <w:iCs/>
          <w:sz w:val="24"/>
          <w:szCs w:val="24"/>
          <w:lang w:eastAsia="cs-CZ"/>
        </w:rPr>
      </w:pPr>
      <w:r>
        <w:rPr>
          <w:rFonts w:ascii="Times New Roman" w:eastAsia="Times New Roman" w:hAnsi="Times New Roman" w:cs="Times New Roman"/>
          <w:b/>
          <w:bCs/>
          <w:iCs/>
          <w:sz w:val="24"/>
          <w:szCs w:val="24"/>
          <w:lang w:eastAsia="cs-CZ"/>
        </w:rPr>
        <w:t>3.2</w:t>
      </w:r>
      <w:r w:rsidRPr="002A0ED0">
        <w:rPr>
          <w:rFonts w:ascii="Times New Roman" w:eastAsia="Times New Roman" w:hAnsi="Times New Roman" w:cs="Times New Roman"/>
          <w:b/>
          <w:bCs/>
          <w:iCs/>
          <w:sz w:val="24"/>
          <w:szCs w:val="24"/>
          <w:lang w:eastAsia="cs-CZ"/>
        </w:rPr>
        <w:t xml:space="preserve">  </w:t>
      </w:r>
      <w:r w:rsidR="007322FB" w:rsidRPr="002A0ED0">
        <w:rPr>
          <w:rFonts w:ascii="Times New Roman" w:eastAsia="Times New Roman" w:hAnsi="Times New Roman" w:cs="Times New Roman"/>
          <w:b/>
          <w:bCs/>
          <w:iCs/>
          <w:sz w:val="24"/>
          <w:szCs w:val="24"/>
          <w:lang w:eastAsia="cs-CZ"/>
        </w:rPr>
        <w:t>Životospráva</w:t>
      </w:r>
    </w:p>
    <w:p w:rsidR="007322FB" w:rsidRPr="007322FB" w:rsidRDefault="007322FB" w:rsidP="007322FB">
      <w:pPr>
        <w:spacing w:after="0" w:line="240" w:lineRule="auto"/>
        <w:rPr>
          <w:rFonts w:ascii="Times New Roman" w:eastAsia="Times New Roman" w:hAnsi="Times New Roman" w:cs="Times New Roman"/>
          <w:b/>
          <w:bCs/>
          <w:i/>
          <w:iCs/>
          <w:sz w:val="24"/>
          <w:szCs w:val="24"/>
          <w:lang w:eastAsia="cs-CZ"/>
        </w:rPr>
      </w:pP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w:t>
      </w: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na neplánované události v životě mateřské školy apod.). </w:t>
      </w:r>
    </w:p>
    <w:p w:rsidR="00761942"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Děti jsou každodenně a dostatečně dlouho venku, program činností je přizpůsobován okamžité kvalitě ovzduší. </w:t>
      </w: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Děti mají dostatek volného pohybu nejen na zahradě, ale i v interiéru mateřské školy. </w:t>
      </w: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 denním programu je respektována individuální potřeba aktivity, spánku a odpočinku jednotlivých dětí (např. dětem s nižší potřebou spánku je nabízen jiný klidný program namísto odpočinku na lůžku apod.). Donucovat děti ke spánku na lůžku je nepřípustné.</w:t>
      </w:r>
    </w:p>
    <w:p w:rsidR="007322FB" w:rsidRPr="007322FB" w:rsidRDefault="007322FB" w:rsidP="00043764">
      <w:pPr>
        <w:numPr>
          <w:ilvl w:val="0"/>
          <w:numId w:val="3"/>
        </w:numPr>
        <w:spacing w:after="0" w:line="240" w:lineRule="auto"/>
        <w:contextualSpacing/>
        <w:rPr>
          <w:rFonts w:ascii="Times New Roman" w:eastAsia="Times New Roman" w:hAnsi="Times New Roman" w:cs="Times New Roman"/>
          <w:i/>
          <w:iCs/>
          <w:sz w:val="24"/>
          <w:szCs w:val="24"/>
          <w:lang w:eastAsia="cs-CZ"/>
        </w:rPr>
      </w:pPr>
      <w:r w:rsidRPr="007322FB">
        <w:rPr>
          <w:rFonts w:ascii="Times New Roman" w:eastAsia="Times New Roman" w:hAnsi="Times New Roman" w:cs="Times New Roman"/>
          <w:sz w:val="24"/>
          <w:szCs w:val="24"/>
          <w:lang w:eastAsia="cs-CZ"/>
        </w:rPr>
        <w:t>Pedagogové se sami chovají podle zásad zdravého životního stylu a poskytují tak dětem přirozený vzor.</w:t>
      </w:r>
    </w:p>
    <w:p w:rsidR="007322FB" w:rsidRPr="007322FB" w:rsidRDefault="007322FB" w:rsidP="00043764">
      <w:pPr>
        <w:numPr>
          <w:ilvl w:val="0"/>
          <w:numId w:val="2"/>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Jídlo je dováženo výtahem ze školní jídelny v ZŠ do kuchyňky, kde je paní kuchařka rozděluje dětem. Děti si pro jídlo chodí k okýnku. Použité nádobí odnášejí na určené místo.</w:t>
      </w:r>
    </w:p>
    <w:p w:rsidR="007322FB" w:rsidRPr="007322FB" w:rsidRDefault="007322FB" w:rsidP="00043764">
      <w:pPr>
        <w:numPr>
          <w:ilvl w:val="0"/>
          <w:numId w:val="2"/>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Mezi jednotlivými jídly je 3 hodinová přestávka.</w:t>
      </w:r>
    </w:p>
    <w:p w:rsidR="007322FB" w:rsidRPr="007322FB" w:rsidRDefault="007322FB" w:rsidP="00043764">
      <w:pPr>
        <w:numPr>
          <w:ilvl w:val="0"/>
          <w:numId w:val="2"/>
        </w:numPr>
        <w:spacing w:after="0" w:line="240" w:lineRule="auto"/>
        <w:contextualSpacing/>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Pitný režim: Děti mají v průběhu celého dne dostatek tekutin – obsluhují se samy.</w:t>
      </w:r>
    </w:p>
    <w:p w:rsidR="007322FB" w:rsidRPr="007322FB" w:rsidRDefault="007322FB" w:rsidP="00043764">
      <w:pPr>
        <w:numPr>
          <w:ilvl w:val="0"/>
          <w:numId w:val="2"/>
        </w:numPr>
        <w:spacing w:after="0" w:line="240" w:lineRule="auto"/>
        <w:contextualSpacing/>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Na servírovacím pojízdném stolku stále stojí nádoba s</w:t>
      </w:r>
      <w:r w:rsidR="00761942">
        <w:rPr>
          <w:rFonts w:ascii="Times New Roman" w:eastAsia="Times New Roman" w:hAnsi="Times New Roman" w:cs="Times New Roman"/>
          <w:sz w:val="24"/>
          <w:szCs w:val="24"/>
          <w:lang w:eastAsia="cs-CZ"/>
        </w:rPr>
        <w:t> </w:t>
      </w:r>
      <w:r w:rsidRPr="007322FB">
        <w:rPr>
          <w:rFonts w:ascii="Times New Roman" w:eastAsia="Times New Roman" w:hAnsi="Times New Roman" w:cs="Times New Roman"/>
          <w:sz w:val="24"/>
          <w:szCs w:val="24"/>
          <w:lang w:eastAsia="cs-CZ"/>
        </w:rPr>
        <w:t>tekutinou</w:t>
      </w:r>
      <w:r w:rsidR="00761942">
        <w:rPr>
          <w:rFonts w:ascii="Times New Roman" w:eastAsia="Times New Roman" w:hAnsi="Times New Roman" w:cs="Times New Roman"/>
          <w:sz w:val="24"/>
          <w:szCs w:val="24"/>
          <w:lang w:eastAsia="cs-CZ"/>
        </w:rPr>
        <w:t>,</w:t>
      </w:r>
      <w:r w:rsidRPr="007322FB">
        <w:rPr>
          <w:rFonts w:ascii="Times New Roman" w:eastAsia="Times New Roman" w:hAnsi="Times New Roman" w:cs="Times New Roman"/>
          <w:sz w:val="24"/>
          <w:szCs w:val="24"/>
          <w:lang w:eastAsia="cs-CZ"/>
        </w:rPr>
        <w:t xml:space="preserve"> děti mají vlastní  hrníčky, obsluhují se samy dle vlastní potřeby.                                </w:t>
      </w:r>
    </w:p>
    <w:p w:rsidR="007322FB" w:rsidRPr="007322FB" w:rsidRDefault="007322FB" w:rsidP="00043764">
      <w:pPr>
        <w:numPr>
          <w:ilvl w:val="0"/>
          <w:numId w:val="2"/>
        </w:numPr>
        <w:spacing w:after="0" w:line="240" w:lineRule="auto"/>
        <w:contextualSpacing/>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Otužování: děti jsou otužovány vzduchem. Sledujeme u dětí vhodné oblečení do třídy, aby se nenachladily a nepřehřívaly. Každý den provádíme ranní filtr, jsme v neustálém kontaktu s rodiči.</w:t>
      </w:r>
    </w:p>
    <w:p w:rsidR="007322FB" w:rsidRPr="007322FB" w:rsidRDefault="007322FB" w:rsidP="007322FB">
      <w:pPr>
        <w:spacing w:after="0" w:line="240" w:lineRule="auto"/>
        <w:jc w:val="both"/>
        <w:rPr>
          <w:rFonts w:ascii="Times New Roman" w:eastAsia="Times New Roman" w:hAnsi="Times New Roman" w:cs="Times New Roman"/>
          <w:i/>
          <w:iCs/>
          <w:sz w:val="24"/>
          <w:szCs w:val="24"/>
          <w:lang w:eastAsia="cs-CZ"/>
        </w:rPr>
      </w:pP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Mateřská škola je vytápěna plynem dvěma vlastními kotli s možností nastavení teploty ve třídě 22°, v místnostech pro krátkodobý pobyt </w:t>
      </w:r>
      <w:smartTag w:uri="urn:schemas-microsoft-com:office:smarttags" w:element="metricconverter">
        <w:smartTagPr>
          <w:attr w:name="ProductID" w:val="19ﾰC"/>
        </w:smartTagPr>
        <w:r w:rsidRPr="007322FB">
          <w:rPr>
            <w:rFonts w:ascii="Times New Roman" w:eastAsia="Times New Roman" w:hAnsi="Times New Roman" w:cs="Times New Roman"/>
            <w:sz w:val="24"/>
            <w:szCs w:val="24"/>
            <w:lang w:eastAsia="cs-CZ"/>
          </w:rPr>
          <w:t>19°C</w:t>
        </w:r>
      </w:smartTag>
      <w:r w:rsidRPr="007322FB">
        <w:rPr>
          <w:rFonts w:ascii="Times New Roman" w:eastAsia="Times New Roman" w:hAnsi="Times New Roman" w:cs="Times New Roman"/>
          <w:sz w:val="24"/>
          <w:szCs w:val="24"/>
          <w:lang w:eastAsia="cs-CZ"/>
        </w:rPr>
        <w:t xml:space="preserve">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Teplota povrchu podlahy neklesá pod </w:t>
      </w:r>
      <w:smartTag w:uri="urn:schemas-microsoft-com:office:smarttags" w:element="metricconverter">
        <w:smartTagPr>
          <w:attr w:name="ProductID" w:val="19ﾰC"/>
        </w:smartTagPr>
        <w:r w:rsidRPr="007322FB">
          <w:rPr>
            <w:rFonts w:ascii="Times New Roman" w:eastAsia="Times New Roman" w:hAnsi="Times New Roman" w:cs="Times New Roman"/>
            <w:sz w:val="24"/>
            <w:szCs w:val="24"/>
            <w:lang w:eastAsia="cs-CZ"/>
          </w:rPr>
          <w:t>19°C</w:t>
        </w:r>
      </w:smartTag>
      <w:r w:rsidRPr="007322FB">
        <w:rPr>
          <w:rFonts w:ascii="Times New Roman" w:eastAsia="Times New Roman" w:hAnsi="Times New Roman" w:cs="Times New Roman"/>
          <w:sz w:val="24"/>
          <w:szCs w:val="24"/>
          <w:lang w:eastAsia="cs-CZ"/>
        </w:rPr>
        <w:t>.</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 letním období je teplota regulov</w:t>
      </w:r>
      <w:r w:rsidR="006B3421">
        <w:rPr>
          <w:rFonts w:ascii="Times New Roman" w:eastAsia="Times New Roman" w:hAnsi="Times New Roman" w:cs="Times New Roman"/>
          <w:sz w:val="24"/>
          <w:szCs w:val="24"/>
          <w:lang w:eastAsia="cs-CZ"/>
        </w:rPr>
        <w:t>ána větráním okny /jih a východ</w:t>
      </w:r>
      <w:r w:rsidRPr="007322FB">
        <w:rPr>
          <w:rFonts w:ascii="Times New Roman" w:eastAsia="Times New Roman" w:hAnsi="Times New Roman" w:cs="Times New Roman"/>
          <w:sz w:val="24"/>
          <w:szCs w:val="24"/>
          <w:lang w:eastAsia="cs-CZ"/>
        </w:rPr>
        <w:t>/,žaluziemi / vnitřní, natáčecí a vytahovací/.</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Kontrola teploty vzduchu v místnostech s trvalým pobytem žáků je kontrolována nástěnnými teploměry umístěnými ve výšce</w:t>
      </w:r>
      <w:r w:rsidR="00761942" w:rsidRPr="007322FB">
        <w:rPr>
          <w:rFonts w:ascii="Times New Roman" w:eastAsia="Times New Roman" w:hAnsi="Times New Roman" w:cs="Times New Roman"/>
          <w:sz w:val="24"/>
          <w:szCs w:val="24"/>
          <w:lang w:eastAsia="cs-CZ"/>
        </w:rPr>
        <w:t>1.2 –1.5 m nad podlahou na vnitřní straně místnosti.</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Při poklesu teploty vzduchu v učebnách určených k trvalému pobytu žáků ve třech po sobě následujících dnech pod </w:t>
      </w:r>
      <w:smartTag w:uri="urn:schemas-microsoft-com:office:smarttags" w:element="metricconverter">
        <w:smartTagPr>
          <w:attr w:name="ProductID" w:val="18ﾰC"/>
        </w:smartTagPr>
        <w:r w:rsidRPr="007322FB">
          <w:rPr>
            <w:rFonts w:ascii="Times New Roman" w:eastAsia="Times New Roman" w:hAnsi="Times New Roman" w:cs="Times New Roman"/>
            <w:sz w:val="24"/>
            <w:szCs w:val="24"/>
            <w:lang w:eastAsia="cs-CZ"/>
          </w:rPr>
          <w:t>18°C</w:t>
        </w:r>
      </w:smartTag>
      <w:r w:rsidRPr="007322FB">
        <w:rPr>
          <w:rFonts w:ascii="Times New Roman" w:eastAsia="Times New Roman" w:hAnsi="Times New Roman" w:cs="Times New Roman"/>
          <w:sz w:val="24"/>
          <w:szCs w:val="24"/>
          <w:lang w:eastAsia="cs-CZ"/>
        </w:rPr>
        <w:t xml:space="preserve"> a při poklesu pod </w:t>
      </w:r>
      <w:smartTag w:uri="urn:schemas-microsoft-com:office:smarttags" w:element="metricconverter">
        <w:smartTagPr>
          <w:attr w:name="ProductID" w:val="16ﾰC"/>
        </w:smartTagPr>
        <w:r w:rsidRPr="007322FB">
          <w:rPr>
            <w:rFonts w:ascii="Times New Roman" w:eastAsia="Times New Roman" w:hAnsi="Times New Roman" w:cs="Times New Roman"/>
            <w:sz w:val="24"/>
            <w:szCs w:val="24"/>
            <w:lang w:eastAsia="cs-CZ"/>
          </w:rPr>
          <w:t>16°C</w:t>
        </w:r>
      </w:smartTag>
      <w:r w:rsidRPr="007322FB">
        <w:rPr>
          <w:rFonts w:ascii="Times New Roman" w:eastAsia="Times New Roman" w:hAnsi="Times New Roman" w:cs="Times New Roman"/>
          <w:sz w:val="24"/>
          <w:szCs w:val="24"/>
          <w:lang w:eastAsia="cs-CZ"/>
        </w:rPr>
        <w:t xml:space="preserve"> musí být provoz zařízení pro výchovu zastaven.</w:t>
      </w:r>
    </w:p>
    <w:p w:rsidR="007322FB" w:rsidRPr="002A0ED0" w:rsidRDefault="002A0ED0" w:rsidP="007322F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Úklid mateřské školy zajišťuje školnice, která získává čistící a desinfekční prostředky od školníka základní školy / je pověřen nakupovat tento materiál pro všechna střediska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Na toaletách je k dispozici teplá voda /směšovač, nastavitelná teplota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tekuté mýdlo a ručník.</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Úklid je prováděn v rozsahu odpovídajícím vyhlášce č.108/2001 Sb.</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Pozn.: podrobnější informace v provozním řádu školy.</w:t>
      </w:r>
    </w:p>
    <w:p w:rsidR="007322FB" w:rsidRDefault="007322FB" w:rsidP="007322FB">
      <w:pPr>
        <w:spacing w:after="0" w:line="240" w:lineRule="auto"/>
        <w:jc w:val="both"/>
        <w:rPr>
          <w:rFonts w:ascii="Times New Roman" w:eastAsia="Times New Roman" w:hAnsi="Times New Roman" w:cs="Times New Roman"/>
          <w:sz w:val="24"/>
          <w:szCs w:val="24"/>
          <w:lang w:eastAsia="cs-CZ"/>
        </w:rPr>
      </w:pPr>
    </w:p>
    <w:p w:rsidR="002A0ED0" w:rsidRPr="007322FB" w:rsidRDefault="002A0ED0" w:rsidP="007322FB">
      <w:pPr>
        <w:spacing w:after="0" w:line="240" w:lineRule="auto"/>
        <w:jc w:val="both"/>
        <w:rPr>
          <w:rFonts w:ascii="Times New Roman" w:eastAsia="Times New Roman" w:hAnsi="Times New Roman" w:cs="Times New Roman"/>
          <w:sz w:val="24"/>
          <w:szCs w:val="24"/>
          <w:lang w:eastAsia="cs-CZ"/>
        </w:rPr>
      </w:pPr>
    </w:p>
    <w:p w:rsidR="00761942" w:rsidRDefault="002A0ED0" w:rsidP="007322FB">
      <w:pPr>
        <w:spacing w:after="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lastRenderedPageBreak/>
        <w:t xml:space="preserve"> </w:t>
      </w:r>
    </w:p>
    <w:p w:rsidR="007322FB" w:rsidRPr="007322FB" w:rsidRDefault="007322FB" w:rsidP="007322FB">
      <w:pPr>
        <w:spacing w:after="0" w:line="240" w:lineRule="auto"/>
        <w:jc w:val="both"/>
        <w:rPr>
          <w:rFonts w:ascii="Times New Roman" w:eastAsia="Times New Roman" w:hAnsi="Times New Roman" w:cs="Times New Roman"/>
          <w:b/>
          <w:i/>
          <w:sz w:val="24"/>
          <w:szCs w:val="24"/>
          <w:lang w:eastAsia="cs-CZ"/>
        </w:rPr>
      </w:pPr>
      <w:r w:rsidRPr="007322FB">
        <w:rPr>
          <w:rFonts w:ascii="Times New Roman" w:eastAsia="Times New Roman" w:hAnsi="Times New Roman" w:cs="Times New Roman"/>
          <w:b/>
          <w:i/>
          <w:sz w:val="24"/>
          <w:szCs w:val="24"/>
          <w:lang w:eastAsia="cs-CZ"/>
        </w:rPr>
        <w:t xml:space="preserve">Zásady denního řádu: </w:t>
      </w:r>
    </w:p>
    <w:p w:rsidR="007322FB" w:rsidRPr="007322FB" w:rsidRDefault="007322FB" w:rsidP="007322FB">
      <w:pPr>
        <w:spacing w:after="0" w:line="240" w:lineRule="auto"/>
        <w:jc w:val="both"/>
        <w:rPr>
          <w:rFonts w:ascii="Times New Roman" w:eastAsia="Times New Roman" w:hAnsi="Times New Roman" w:cs="Times New Roman"/>
          <w:b/>
          <w:i/>
          <w:sz w:val="24"/>
          <w:szCs w:val="24"/>
          <w:lang w:eastAsia="cs-CZ"/>
        </w:rPr>
      </w:pP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Denní řád je dostatečně pružný, umožňuje reagovat na individuální možnosti dětí, na jejich aktuální či aktuálně změněné potřeby.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Do denního programu jsou pravidelně zařazovány řízené zdravotně preventivní pohybové aktivity.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Pedagogové se plně věnují dětem a jejich vzdělávání.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Děti nacházejí potřebné zázemí, klid, bezpečí i soukromí.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Při vstupu dítěte do mateřské školy je uplatňován individuálně přizpůsobený adaptační režim. </w:t>
      </w: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Poměr spontánních a řízených činností je v denním programu vyvážený, a to včetně aktivit, které mateřská škola organizuje nad rámec běžného programu.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Děti mají dostatek času i prostoru pro spontánní hru, aby ji mohly dokončit nebo v ní později pokračovat.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Veškeré aktivity jsou organizovány tak, aby děti byly podněcovány k vlastní aktivitě a experimentování, aby se zapojovaly do organizace činností, pracovaly svým tempem atp.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Jsou vytvářeny podmínky pro individuální, skupinové i frontální činnosti, děti mají možnost účastnit se společných činností v malých, středně velkých i velkých skupinách.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Je dostatečně dbáno na osobní soukromí dětí. Pokud to děti potřebují, mají možnost uchýlit se do klidného koutku a neúčastnit se společných činností, stejně tak i možnost soukromí při osobní hygieně apod.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Plánování činností vychází z potřeb a zájmů dětí, vyhovuje individuálním vzdělávacím potřebám a možnostem dětí.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Pro realizaci plánovaných činností jsou vytvářeny vhodné materiální podmínky (věcné vybavení prostředí je dostatečné a kvalitní, pomůcky jsou připravovány včas) </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sym w:font="Symbol" w:char="F0B7"/>
      </w:r>
      <w:r w:rsidRPr="007322FB">
        <w:rPr>
          <w:rFonts w:ascii="Times New Roman" w:eastAsia="Times New Roman" w:hAnsi="Times New Roman" w:cs="Times New Roman"/>
          <w:sz w:val="24"/>
          <w:szCs w:val="24"/>
          <w:lang w:eastAsia="cs-CZ"/>
        </w:rPr>
        <w:t xml:space="preserve"> Nejsou překračovány stanovené počty dětí ve třídě, spojování tříd je maximálně omezeno.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2A0ED0" w:rsidRDefault="002A0ED0" w:rsidP="007322FB">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3.3</w:t>
      </w:r>
      <w:r w:rsidRPr="002A0ED0">
        <w:rPr>
          <w:rFonts w:ascii="Times New Roman" w:eastAsia="Times New Roman" w:hAnsi="Times New Roman" w:cs="Times New Roman"/>
          <w:b/>
          <w:sz w:val="24"/>
          <w:szCs w:val="24"/>
          <w:lang w:eastAsia="cs-CZ"/>
        </w:rPr>
        <w:t xml:space="preserve">  </w:t>
      </w:r>
      <w:r w:rsidR="007322FB" w:rsidRPr="002A0ED0">
        <w:rPr>
          <w:rFonts w:ascii="Times New Roman" w:eastAsia="Times New Roman" w:hAnsi="Times New Roman" w:cs="Times New Roman"/>
          <w:b/>
          <w:sz w:val="24"/>
          <w:szCs w:val="24"/>
          <w:lang w:eastAsia="cs-CZ"/>
        </w:rPr>
        <w:t>Psychosociální podmínky</w:t>
      </w:r>
    </w:p>
    <w:p w:rsidR="007322FB" w:rsidRPr="007322FB" w:rsidRDefault="007322FB" w:rsidP="007322FB">
      <w:pPr>
        <w:spacing w:after="0" w:line="240" w:lineRule="auto"/>
        <w:rPr>
          <w:rFonts w:ascii="Times New Roman" w:eastAsia="Times New Roman" w:hAnsi="Times New Roman" w:cs="Times New Roman"/>
          <w:b/>
          <w:i/>
          <w:sz w:val="24"/>
          <w:szCs w:val="24"/>
          <w:lang w:eastAsia="cs-CZ"/>
        </w:rPr>
      </w:pP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Naším cílem je, aby se děti v MŠ cítily spokojeně, jistě a bezpečně. Důležité je pro nás zabezpečení co nejpřirozenější adaptace dětí s ohledem na individuální zvláštnosti.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Pedagogové upřednostňují nenásilné, přirozené a citlivé jednání, navozují situace klidu a pohody, bez spěchu a chvatu. Respektujeme potřeby dětí, rovnocenné postavení, volnost dětí je vytvářena nezbytnou mírou omezení společnou domluvou pravidel na třídě (spolupráce dětí i pedagogů při tvorbě, nápady dětí, srozumitelnost), s jejichž pomocí děti učíme pravidlům soužití.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Ve třídách spoluvytváříme kamarádské společenství, kde je dětem dobře a jsou zde rády. Uvědomujeme si důležitost spolupráce učitel - učitel,</w:t>
      </w:r>
      <w:r w:rsidRPr="00FE6968">
        <w:rPr>
          <w:rFonts w:ascii="Times New Roman" w:hAnsi="Times New Roman" w:cs="Times New Roman"/>
          <w:color w:val="666666"/>
          <w:sz w:val="24"/>
          <w:szCs w:val="24"/>
        </w:rPr>
        <w:t xml:space="preserve"> </w:t>
      </w:r>
      <w:r w:rsidRPr="00FE6968">
        <w:rPr>
          <w:rFonts w:ascii="Times New Roman" w:hAnsi="Times New Roman" w:cs="Times New Roman"/>
          <w:color w:val="000000"/>
          <w:sz w:val="24"/>
          <w:szCs w:val="24"/>
        </w:rPr>
        <w:t xml:space="preserve">učitel - dítě.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Snažíme se o to, aby učitelka byla pro děti „čitelná“, aby její chování bylo pro</w:t>
      </w:r>
      <w:r w:rsidRPr="00FE6968">
        <w:rPr>
          <w:rFonts w:ascii="Times New Roman" w:hAnsi="Times New Roman" w:cs="Times New Roman"/>
          <w:color w:val="666666"/>
          <w:sz w:val="24"/>
          <w:szCs w:val="24"/>
        </w:rPr>
        <w:t xml:space="preserve"> </w:t>
      </w:r>
      <w:r w:rsidRPr="00FE6968">
        <w:rPr>
          <w:rFonts w:ascii="Times New Roman" w:hAnsi="Times New Roman" w:cs="Times New Roman"/>
          <w:color w:val="000000"/>
          <w:sz w:val="24"/>
          <w:szCs w:val="24"/>
        </w:rPr>
        <w:t xml:space="preserve">děti pochopitelné, není vhodné měnit pravidla a zásady v režimu dne.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Vedeme děti k aktivní spoluúčasti a samostatnému rozhodování. Používáme efektivních způsobů komunikace. Děti jsou dostatečně oceňovány a konkrétní projevy dětí jsou vyhodnocovány, používáme zpětnou vazbu a zaměřujeme se na to, abychom nepoužívali pochvaly a odsudky jako projev autoritativního přístupu.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Je vyloučeno manipulování s dítětem, jejich zbytečné organizování, podporování nezdravé soutěživosti, jakákoli komunikace s dítětem, kterou pociťuje jako násilí, je nepřípustná.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Ve vztazích mezi dospělými a dětmi sledujeme vzájemnou důvěru, toleranci, ohleduplnost a zdvořilost, solidaritu, vzájemnou pomoc a podporu.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lastRenderedPageBreak/>
        <w:t xml:space="preserve">Všechny děti mají u nás rovnocenné postavení a žádné z nich není zvýhodňováno ani znevýhodňováno. </w:t>
      </w:r>
    </w:p>
    <w:p w:rsidR="007322FB" w:rsidRPr="00FE6968" w:rsidRDefault="007322FB" w:rsidP="00043764">
      <w:pPr>
        <w:numPr>
          <w:ilvl w:val="0"/>
          <w:numId w:val="4"/>
        </w:numPr>
        <w:autoSpaceDE w:val="0"/>
        <w:autoSpaceDN w:val="0"/>
        <w:adjustRightInd w:val="0"/>
        <w:spacing w:after="139"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Volnost a osobní svoboda dětí je dobře vyvážená s nezbytnou mírou omezení, vyplývajících z nutnosti dodržovat v mateřské škole potřebný řád a učit děti pravidlům soužití. </w:t>
      </w:r>
    </w:p>
    <w:p w:rsidR="007322FB" w:rsidRPr="00FE6968" w:rsidRDefault="007322FB" w:rsidP="00043764">
      <w:pPr>
        <w:numPr>
          <w:ilvl w:val="0"/>
          <w:numId w:val="4"/>
        </w:numPr>
        <w:autoSpaceDE w:val="0"/>
        <w:autoSpaceDN w:val="0"/>
        <w:adjustRightInd w:val="0"/>
        <w:spacing w:after="139"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Dětem se dostává jasných a srozumitelných pokynů. Třída je pro děti kamarádským společenstvím, v němž jsou zpravidla rády. </w:t>
      </w:r>
    </w:p>
    <w:p w:rsidR="007322FB" w:rsidRPr="00FE6968" w:rsidRDefault="007322FB" w:rsidP="00043764">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Pedagogický styl, resp. způsob, jakým jsou děti vedeny, je podporující, sympatizující, projevuje se přímou, vstřícnou, empatickou a naslouchající komunikací učitele s dětmi. Je vyloučeno manipulování s dítětem, zbytečné organizování dětí z obavy o časové prostoje, podporování nezdravé soutěživosti dětí. </w:t>
      </w:r>
    </w:p>
    <w:p w:rsidR="007322FB" w:rsidRPr="00FE6968"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Default="002A0ED0" w:rsidP="007322FB">
      <w:pPr>
        <w:autoSpaceDE w:val="0"/>
        <w:autoSpaceDN w:val="0"/>
        <w:adjustRightInd w:val="0"/>
        <w:spacing w:after="0" w:line="240" w:lineRule="auto"/>
        <w:rPr>
          <w:rFonts w:ascii="Times New Roman" w:hAnsi="Times New Roman" w:cs="Times New Roman"/>
          <w:b/>
          <w:bCs/>
          <w:iCs/>
          <w:color w:val="000000"/>
          <w:spacing w:val="5"/>
          <w:sz w:val="24"/>
          <w:szCs w:val="24"/>
        </w:rPr>
      </w:pPr>
      <w:r>
        <w:rPr>
          <w:rFonts w:ascii="Times New Roman" w:hAnsi="Times New Roman" w:cs="Times New Roman"/>
          <w:b/>
          <w:bCs/>
          <w:iCs/>
          <w:color w:val="000000"/>
          <w:spacing w:val="5"/>
          <w:sz w:val="24"/>
          <w:szCs w:val="24"/>
        </w:rPr>
        <w:t>3.4</w:t>
      </w:r>
      <w:r w:rsidRPr="002A0ED0">
        <w:rPr>
          <w:rFonts w:ascii="Times New Roman" w:hAnsi="Times New Roman" w:cs="Times New Roman"/>
          <w:b/>
          <w:bCs/>
          <w:iCs/>
          <w:color w:val="000000"/>
          <w:spacing w:val="5"/>
          <w:sz w:val="24"/>
          <w:szCs w:val="24"/>
        </w:rPr>
        <w:t xml:space="preserve">  </w:t>
      </w:r>
      <w:r w:rsidR="007322FB" w:rsidRPr="002A0ED0">
        <w:rPr>
          <w:rFonts w:ascii="Times New Roman" w:hAnsi="Times New Roman" w:cs="Times New Roman"/>
          <w:b/>
          <w:bCs/>
          <w:iCs/>
          <w:color w:val="000000"/>
          <w:spacing w:val="5"/>
          <w:sz w:val="24"/>
          <w:szCs w:val="24"/>
        </w:rPr>
        <w:t>Organizace</w:t>
      </w:r>
    </w:p>
    <w:p w:rsidR="002A0ED0" w:rsidRPr="002A0ED0" w:rsidRDefault="002A0ED0" w:rsidP="007322FB">
      <w:pPr>
        <w:autoSpaceDE w:val="0"/>
        <w:autoSpaceDN w:val="0"/>
        <w:adjustRightInd w:val="0"/>
        <w:spacing w:after="0" w:line="240" w:lineRule="auto"/>
        <w:rPr>
          <w:rFonts w:ascii="Times New Roman" w:hAnsi="Times New Roman" w:cs="Times New Roman"/>
          <w:b/>
          <w:bCs/>
          <w:iCs/>
          <w:color w:val="000000"/>
          <w:spacing w:val="5"/>
          <w:sz w:val="24"/>
          <w:szCs w:val="24"/>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Provozní doba je od pondělí do pátku od 6</w:t>
      </w:r>
      <w:r w:rsidR="00220D62">
        <w:rPr>
          <w:rFonts w:ascii="Times New Roman" w:eastAsia="Times New Roman" w:hAnsi="Times New Roman" w:cs="Times New Roman"/>
          <w:sz w:val="24"/>
          <w:szCs w:val="24"/>
          <w:lang w:eastAsia="cs-CZ"/>
        </w:rPr>
        <w:t>.25 do 15.</w:t>
      </w:r>
      <w:r w:rsidRPr="007322FB">
        <w:rPr>
          <w:rFonts w:ascii="Times New Roman" w:eastAsia="Times New Roman" w:hAnsi="Times New Roman" w:cs="Times New Roman"/>
          <w:sz w:val="24"/>
          <w:szCs w:val="24"/>
          <w:lang w:eastAsia="cs-CZ"/>
        </w:rPr>
        <w:t>35 hodin.</w:t>
      </w:r>
    </w:p>
    <w:p w:rsidR="007322FB" w:rsidRPr="007322FB" w:rsidRDefault="007322FB" w:rsidP="007322FB">
      <w:pPr>
        <w:spacing w:after="12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Děti se scházejí v MŠ v době od 6</w:t>
      </w:r>
      <w:r w:rsidR="00220D62">
        <w:rPr>
          <w:rFonts w:ascii="Times New Roman" w:eastAsia="Times New Roman" w:hAnsi="Times New Roman" w:cs="Times New Roman"/>
          <w:sz w:val="24"/>
          <w:szCs w:val="24"/>
          <w:lang w:eastAsia="cs-CZ"/>
        </w:rPr>
        <w:t>.</w:t>
      </w:r>
      <w:r w:rsidRPr="007322FB">
        <w:rPr>
          <w:rFonts w:ascii="Times New Roman" w:eastAsia="Times New Roman" w:hAnsi="Times New Roman" w:cs="Times New Roman"/>
          <w:sz w:val="24"/>
          <w:szCs w:val="24"/>
          <w:lang w:eastAsia="cs-CZ"/>
        </w:rPr>
        <w:t>25 do 8 hodin – v některých případech, dle potřeby rodičů i později.</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Od 8.30 hodin do 9</w:t>
      </w:r>
      <w:r w:rsidR="00220D62">
        <w:rPr>
          <w:rFonts w:ascii="Times New Roman" w:eastAsia="Times New Roman" w:hAnsi="Times New Roman" w:cs="Times New Roman"/>
          <w:sz w:val="24"/>
          <w:szCs w:val="24"/>
          <w:lang w:eastAsia="cs-CZ"/>
        </w:rPr>
        <w:t>.</w:t>
      </w:r>
      <w:r w:rsidRPr="007322FB">
        <w:rPr>
          <w:rFonts w:ascii="Times New Roman" w:eastAsia="Times New Roman" w:hAnsi="Times New Roman" w:cs="Times New Roman"/>
          <w:sz w:val="24"/>
          <w:szCs w:val="24"/>
          <w:lang w:eastAsia="cs-CZ"/>
        </w:rPr>
        <w:t>00 probíhá svačinka dětí. Nenásilným způsobem děti odcházejí od her k hygienické očistě a svačince.</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Po ní probíhá hravou formou řízená činnost spolu s pohybovou aktivitou.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Co nejvíce přenášíme všechny tyto aktivity ven do přírody.</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220D62" w:rsidP="00220D62">
      <w:pPr>
        <w:spacing w:after="12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9.</w:t>
      </w:r>
      <w:r w:rsidR="007322FB" w:rsidRPr="007322FB">
        <w:rPr>
          <w:rFonts w:ascii="Times New Roman" w:eastAsia="Times New Roman" w:hAnsi="Times New Roman" w:cs="Times New Roman"/>
          <w:sz w:val="24"/>
          <w:szCs w:val="24"/>
          <w:lang w:eastAsia="cs-CZ"/>
        </w:rPr>
        <w:t xml:space="preserve">30 – 10.00 příprava na </w:t>
      </w:r>
      <w:r>
        <w:rPr>
          <w:rFonts w:ascii="Times New Roman" w:eastAsia="Times New Roman" w:hAnsi="Times New Roman" w:cs="Times New Roman"/>
          <w:sz w:val="24"/>
          <w:szCs w:val="24"/>
          <w:lang w:eastAsia="cs-CZ"/>
        </w:rPr>
        <w:t>pobyt venku a pobyt venku do 11.</w:t>
      </w:r>
      <w:r w:rsidR="007322FB" w:rsidRPr="007322FB">
        <w:rPr>
          <w:rFonts w:ascii="Times New Roman" w:eastAsia="Times New Roman" w:hAnsi="Times New Roman" w:cs="Times New Roman"/>
          <w:sz w:val="24"/>
          <w:szCs w:val="24"/>
          <w:lang w:eastAsia="cs-CZ"/>
        </w:rPr>
        <w:t>20, oběd a pak příprava na</w:t>
      </w:r>
      <w:r>
        <w:rPr>
          <w:rFonts w:ascii="Times New Roman" w:eastAsia="Times New Roman" w:hAnsi="Times New Roman" w:cs="Times New Roman"/>
          <w:sz w:val="24"/>
          <w:szCs w:val="24"/>
          <w:lang w:eastAsia="cs-CZ"/>
        </w:rPr>
        <w:t xml:space="preserve"> </w:t>
      </w:r>
      <w:r w:rsidR="007322FB" w:rsidRPr="007322FB">
        <w:rPr>
          <w:rFonts w:ascii="Times New Roman" w:eastAsia="Times New Roman" w:hAnsi="Times New Roman" w:cs="Times New Roman"/>
          <w:sz w:val="24"/>
          <w:szCs w:val="24"/>
          <w:lang w:eastAsia="cs-CZ"/>
        </w:rPr>
        <w:t>odpočinek, čištění zubů, otužování vzduchem /v letních měsících i vodou/. Od 12</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30 do 14</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30 odpočinek dětí.</w:t>
      </w:r>
    </w:p>
    <w:p w:rsidR="007322FB" w:rsidRPr="007322FB" w:rsidRDefault="007322FB" w:rsidP="007322FB">
      <w:pPr>
        <w:spacing w:after="0" w:line="240" w:lineRule="auto"/>
        <w:jc w:val="both"/>
        <w:rPr>
          <w:rFonts w:ascii="Times New Roman" w:eastAsia="Times New Roman" w:hAnsi="Times New Roman" w:cs="Times New Roman"/>
          <w:sz w:val="24"/>
          <w:szCs w:val="24"/>
          <w:lang w:eastAsia="cs-CZ"/>
        </w:rPr>
      </w:pPr>
      <w:proofErr w:type="gramStart"/>
      <w:r w:rsidRPr="007322FB">
        <w:rPr>
          <w:rFonts w:ascii="Times New Roman" w:eastAsia="Times New Roman" w:hAnsi="Times New Roman" w:cs="Times New Roman"/>
          <w:sz w:val="24"/>
          <w:szCs w:val="24"/>
          <w:lang w:eastAsia="cs-CZ"/>
        </w:rPr>
        <w:t>Ve</w:t>
      </w:r>
      <w:proofErr w:type="gramEnd"/>
      <w:r w:rsidR="00220D62">
        <w:rPr>
          <w:rFonts w:ascii="Times New Roman" w:eastAsia="Times New Roman" w:hAnsi="Times New Roman" w:cs="Times New Roman"/>
          <w:sz w:val="24"/>
          <w:szCs w:val="24"/>
          <w:lang w:eastAsia="cs-CZ"/>
        </w:rPr>
        <w:t xml:space="preserve"> 14.</w:t>
      </w:r>
      <w:r w:rsidRPr="007322FB">
        <w:rPr>
          <w:rFonts w:ascii="Times New Roman" w:eastAsia="Times New Roman" w:hAnsi="Times New Roman" w:cs="Times New Roman"/>
          <w:sz w:val="24"/>
          <w:szCs w:val="24"/>
          <w:lang w:eastAsia="cs-CZ"/>
        </w:rPr>
        <w:t>30 odpolední svačinka, pak hry dětí až do odchodu domů.</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Příchod dětí: 6.</w:t>
      </w:r>
      <w:r w:rsidR="007322FB" w:rsidRPr="007322FB">
        <w:rPr>
          <w:rFonts w:ascii="Times New Roman" w:eastAsia="Times New Roman" w:hAnsi="Times New Roman" w:cs="Times New Roman"/>
          <w:sz w:val="24"/>
          <w:szCs w:val="24"/>
          <w:lang w:eastAsia="cs-CZ"/>
        </w:rPr>
        <w:t>25 – 8</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00 / 8</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30/</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Spontánní hra: 6.25 – 8.</w:t>
      </w:r>
      <w:r w:rsidR="007322FB" w:rsidRPr="007322FB">
        <w:rPr>
          <w:rFonts w:ascii="Times New Roman" w:eastAsia="Times New Roman" w:hAnsi="Times New Roman" w:cs="Times New Roman"/>
          <w:sz w:val="24"/>
          <w:szCs w:val="24"/>
          <w:lang w:eastAsia="cs-CZ"/>
        </w:rPr>
        <w:t>30</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Svačinka: 8.30 – 9.</w:t>
      </w:r>
      <w:r w:rsidR="007322FB" w:rsidRPr="007322FB">
        <w:rPr>
          <w:rFonts w:ascii="Times New Roman" w:eastAsia="Times New Roman" w:hAnsi="Times New Roman" w:cs="Times New Roman"/>
          <w:sz w:val="24"/>
          <w:szCs w:val="24"/>
          <w:lang w:eastAsia="cs-CZ"/>
        </w:rPr>
        <w:t>00</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Činnosti řízené pedagogem: 9.</w:t>
      </w:r>
      <w:r w:rsidR="007322FB" w:rsidRPr="007322FB">
        <w:rPr>
          <w:rFonts w:ascii="Times New Roman" w:eastAsia="Times New Roman" w:hAnsi="Times New Roman" w:cs="Times New Roman"/>
          <w:sz w:val="24"/>
          <w:szCs w:val="24"/>
          <w:lang w:eastAsia="cs-CZ"/>
        </w:rPr>
        <w:t>00 – 9</w:t>
      </w:r>
      <w:r>
        <w:rPr>
          <w:rFonts w:ascii="Times New Roman" w:eastAsia="Times New Roman" w:hAnsi="Times New Roman" w:cs="Times New Roman"/>
          <w:sz w:val="24"/>
          <w:szCs w:val="24"/>
          <w:lang w:eastAsia="cs-CZ"/>
        </w:rPr>
        <w:t>.</w:t>
      </w:r>
      <w:r w:rsidR="007322FB" w:rsidRPr="007322FB">
        <w:rPr>
          <w:rFonts w:ascii="Times New Roman" w:eastAsia="Times New Roman" w:hAnsi="Times New Roman" w:cs="Times New Roman"/>
          <w:sz w:val="24"/>
          <w:szCs w:val="24"/>
          <w:lang w:eastAsia="cs-CZ"/>
        </w:rPr>
        <w:t>30, starší děti i 8.00 – 8.30</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Pohybové aktivity: podmínky velmi dobré, nová MŠ, velké prostory.</w:t>
      </w:r>
    </w:p>
    <w:p w:rsidR="00220D62" w:rsidRDefault="007322FB" w:rsidP="00220D62">
      <w:pPr>
        <w:keepNext/>
        <w:keepLines/>
        <w:spacing w:before="40" w:after="0" w:line="240" w:lineRule="auto"/>
        <w:outlineLvl w:val="7"/>
        <w:rPr>
          <w:rFonts w:ascii="Times New Roman" w:eastAsia="Times New Roman" w:hAnsi="Times New Roman" w:cs="Times New Roman"/>
          <w:sz w:val="24"/>
          <w:szCs w:val="24"/>
          <w:lang w:eastAsia="cs-CZ"/>
        </w:rPr>
      </w:pPr>
      <w:r w:rsidRPr="007322FB">
        <w:rPr>
          <w:rFonts w:asciiTheme="majorHAnsi" w:eastAsiaTheme="majorEastAsia" w:hAnsiTheme="majorHAnsi" w:cstheme="majorBidi"/>
          <w:color w:val="272727" w:themeColor="text1" w:themeTint="D8"/>
          <w:sz w:val="24"/>
          <w:szCs w:val="24"/>
          <w:lang w:eastAsia="cs-CZ"/>
        </w:rPr>
        <w:t xml:space="preserve">                                 </w:t>
      </w:r>
      <w:bookmarkStart w:id="1" w:name="_Toc176231630"/>
      <w:r w:rsidR="00220D62">
        <w:rPr>
          <w:rFonts w:asciiTheme="majorHAnsi" w:eastAsiaTheme="majorEastAsia" w:hAnsiTheme="majorHAnsi" w:cstheme="majorBidi"/>
          <w:color w:val="272727" w:themeColor="text1" w:themeTint="D8"/>
          <w:sz w:val="24"/>
          <w:szCs w:val="24"/>
          <w:lang w:eastAsia="cs-CZ"/>
        </w:rPr>
        <w:t xml:space="preserve">    </w:t>
      </w:r>
      <w:r w:rsidRPr="007322FB">
        <w:rPr>
          <w:rFonts w:ascii="Times New Roman" w:eastAsiaTheme="majorEastAsia" w:hAnsi="Times New Roman" w:cs="Times New Roman"/>
          <w:color w:val="272727" w:themeColor="text1" w:themeTint="D8"/>
          <w:sz w:val="24"/>
          <w:szCs w:val="24"/>
          <w:lang w:eastAsia="cs-CZ"/>
        </w:rPr>
        <w:t>Většinu pohybových aktivit se snažíme přenášet do</w:t>
      </w:r>
      <w:bookmarkEnd w:id="1"/>
      <w:r w:rsidR="00220D62">
        <w:rPr>
          <w:rFonts w:ascii="Times New Roman" w:eastAsiaTheme="majorEastAsia" w:hAnsi="Times New Roman" w:cs="Times New Roman"/>
          <w:color w:val="272727" w:themeColor="text1" w:themeTint="D8"/>
          <w:sz w:val="24"/>
          <w:szCs w:val="24"/>
          <w:lang w:eastAsia="cs-CZ"/>
        </w:rPr>
        <w:t xml:space="preserve"> </w:t>
      </w:r>
      <w:r w:rsidRPr="007322FB">
        <w:rPr>
          <w:rFonts w:ascii="Times New Roman" w:eastAsia="Times New Roman" w:hAnsi="Times New Roman" w:cs="Times New Roman"/>
          <w:sz w:val="24"/>
          <w:szCs w:val="24"/>
          <w:lang w:eastAsia="cs-CZ"/>
        </w:rPr>
        <w:t xml:space="preserve">přírody. Děti jsou </w:t>
      </w:r>
      <w:r w:rsidR="00220D62">
        <w:rPr>
          <w:rFonts w:ascii="Times New Roman" w:eastAsia="Times New Roman" w:hAnsi="Times New Roman" w:cs="Times New Roman"/>
          <w:sz w:val="24"/>
          <w:szCs w:val="24"/>
          <w:lang w:eastAsia="cs-CZ"/>
        </w:rPr>
        <w:t xml:space="preserve">  </w:t>
      </w:r>
    </w:p>
    <w:p w:rsidR="007322FB" w:rsidRPr="007322FB" w:rsidRDefault="00220D62" w:rsidP="00220D62">
      <w:pPr>
        <w:keepNext/>
        <w:keepLines/>
        <w:spacing w:before="40" w:after="0" w:line="240" w:lineRule="auto"/>
        <w:outlineLvl w:val="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322FB" w:rsidRPr="007322FB">
        <w:rPr>
          <w:rFonts w:ascii="Times New Roman" w:eastAsia="Times New Roman" w:hAnsi="Times New Roman" w:cs="Times New Roman"/>
          <w:sz w:val="24"/>
          <w:szCs w:val="24"/>
          <w:lang w:eastAsia="cs-CZ"/>
        </w:rPr>
        <w:t>prakticky v pohybu celý den.</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Pobyt venku: velká školní zahrada / pískoviště, průlezky, skluzavka,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lana, houpačky, atd./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blízký les – maximální vyžití a využití prostoru v lese</w:t>
      </w:r>
    </w:p>
    <w:p w:rsidR="007322FB" w:rsidRPr="007322FB" w:rsidRDefault="00220D62"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Délka pobytu</w:t>
      </w:r>
      <w:r w:rsidR="007322FB" w:rsidRPr="007322F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1.</w:t>
      </w:r>
      <w:r w:rsidR="007322FB" w:rsidRPr="007322FB">
        <w:rPr>
          <w:rFonts w:ascii="Times New Roman" w:eastAsia="Times New Roman" w:hAnsi="Times New Roman" w:cs="Times New Roman"/>
          <w:sz w:val="24"/>
          <w:szCs w:val="24"/>
          <w:lang w:eastAsia="cs-CZ"/>
        </w:rPr>
        <w:t>45 hodiny dopoledne</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1 hodinu odpoledne / dle počasí/</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Odpočinek dětí: děti odpočívají na lehátkách dle potřeby. Starší děti  </w:t>
      </w:r>
    </w:p>
    <w:p w:rsidR="00FE6968"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                                  odcházejí z lehátek dříve    - kreslí, provádějí </w:t>
      </w:r>
      <w:proofErr w:type="spellStart"/>
      <w:r w:rsidRPr="007322FB">
        <w:rPr>
          <w:rFonts w:ascii="Times New Roman" w:eastAsia="Times New Roman" w:hAnsi="Times New Roman" w:cs="Times New Roman"/>
          <w:sz w:val="24"/>
          <w:szCs w:val="24"/>
          <w:lang w:eastAsia="cs-CZ"/>
        </w:rPr>
        <w:t>grafo</w:t>
      </w:r>
      <w:proofErr w:type="spellEnd"/>
      <w:r w:rsidR="00FE6968">
        <w:rPr>
          <w:rFonts w:ascii="Times New Roman" w:eastAsia="Times New Roman" w:hAnsi="Times New Roman" w:cs="Times New Roman"/>
          <w:sz w:val="24"/>
          <w:szCs w:val="24"/>
          <w:lang w:eastAsia="cs-CZ"/>
        </w:rPr>
        <w:t>-</w:t>
      </w:r>
      <w:r w:rsidRPr="007322FB">
        <w:rPr>
          <w:rFonts w:ascii="Times New Roman" w:eastAsia="Times New Roman" w:hAnsi="Times New Roman" w:cs="Times New Roman"/>
          <w:sz w:val="24"/>
          <w:szCs w:val="24"/>
          <w:lang w:eastAsia="cs-CZ"/>
        </w:rPr>
        <w:t xml:space="preserve">motorická cvičení, </w:t>
      </w:r>
      <w:r w:rsidR="00FE6968">
        <w:rPr>
          <w:rFonts w:ascii="Times New Roman" w:eastAsia="Times New Roman" w:hAnsi="Times New Roman" w:cs="Times New Roman"/>
          <w:sz w:val="24"/>
          <w:szCs w:val="24"/>
          <w:lang w:eastAsia="cs-CZ"/>
        </w:rPr>
        <w:t xml:space="preserve">                     </w:t>
      </w:r>
    </w:p>
    <w:p w:rsidR="007322FB" w:rsidRPr="007322FB" w:rsidRDefault="00FE6968" w:rsidP="007322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322FB" w:rsidRPr="007322FB">
        <w:rPr>
          <w:rFonts w:ascii="Times New Roman" w:eastAsia="Times New Roman" w:hAnsi="Times New Roman" w:cs="Times New Roman"/>
          <w:sz w:val="24"/>
          <w:szCs w:val="24"/>
          <w:lang w:eastAsia="cs-CZ"/>
        </w:rPr>
        <w:t>modelují, provádí se s</w:t>
      </w:r>
      <w:r>
        <w:rPr>
          <w:rFonts w:ascii="Times New Roman" w:eastAsia="Times New Roman" w:hAnsi="Times New Roman" w:cs="Times New Roman"/>
          <w:sz w:val="24"/>
          <w:szCs w:val="24"/>
          <w:lang w:eastAsia="cs-CZ"/>
        </w:rPr>
        <w:t> </w:t>
      </w:r>
      <w:r w:rsidR="007322FB" w:rsidRPr="007322FB">
        <w:rPr>
          <w:rFonts w:ascii="Times New Roman" w:eastAsia="Times New Roman" w:hAnsi="Times New Roman" w:cs="Times New Roman"/>
          <w:sz w:val="24"/>
          <w:szCs w:val="24"/>
          <w:lang w:eastAsia="cs-CZ"/>
        </w:rPr>
        <w:t>nimi</w:t>
      </w:r>
      <w:r>
        <w:rPr>
          <w:rFonts w:ascii="Times New Roman" w:eastAsia="Times New Roman" w:hAnsi="Times New Roman" w:cs="Times New Roman"/>
          <w:sz w:val="24"/>
          <w:szCs w:val="24"/>
          <w:lang w:eastAsia="cs-CZ"/>
        </w:rPr>
        <w:t xml:space="preserve"> </w:t>
      </w:r>
      <w:r w:rsidR="007322FB" w:rsidRPr="007322FB">
        <w:rPr>
          <w:rFonts w:ascii="Times New Roman" w:eastAsia="Times New Roman" w:hAnsi="Times New Roman" w:cs="Times New Roman"/>
          <w:sz w:val="24"/>
          <w:szCs w:val="24"/>
          <w:lang w:eastAsia="cs-CZ"/>
        </w:rPr>
        <w:t>náprava řeči apod.</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Dostatečný větrací systém je zajištěn – v průběhu celého dne otevřená okna.</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Denní řád je dostatečně pružný, umožňuje reagovat na individuální možnosti dětí, na jejich aktuální či aktuálně změněné potřeby.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Do denního programu jsou pravidelně (několikrát v týdnu) zařazovány řízené zdravotně preventivní pohybové aktivity.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lastRenderedPageBreak/>
        <w:t xml:space="preserve">Učitelé se plně věnují dětem a jejich vzdělávání.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Děti nacházejí potřebné zázemí, klid, bezpečí i soukromí.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Při vstupu dítěte do mateřské školy je uplatňován individuálně přizpůsobený adaptační režim.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Poměr spontánních a řízených činností je v denním programu vyvážený, a to včetně aktivit, které mateřská škola organizuje nad rámec běžného programu.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Děti mají dostatek času i prostoru pro spontánní hru, aby ji mohly dokončit nebo v ní později pokračovat.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Veškeré aktivity jsou organizovány tak, aby děti byly podněcovány k vlastní aktivitě a experimentování, aby se zapojovaly do organizace činností, pracovaly svým tempem atp.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Jsou vytvářeny podmínky pro individuální, skupinové i frontální činnosti, děti mají možnost účastnit se společných činností v malých, středně velkých i velkých skupinách.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Je dostatečně dbáno na osobní soukromí dětí. Pokud to děti potřebují, mají možnost uchýlit se do klidného koutku a neúčastnit se společných činností, stejně tak i možnost soukromí při osobní hygieně apod.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Plánování činností vychází z potřeb a zájmů dětí, vyhovuje individuálním vzdělávacím potřebám a možnostem dětí.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Pro realizaci plánovaných činností jsou vytvářeny vhodné materiální podmínky (věcné vybavení prostředí je dostatečné a kvalitní, pomůcky jsou připravovány včas)).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Nejsou překračovány stanovené počty dětí ve třídě, spojování tříd je maximálně omezeno.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Default="002A0ED0" w:rsidP="007322F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3</w:t>
      </w:r>
      <w:r w:rsidR="007322FB" w:rsidRPr="007322FB">
        <w:rPr>
          <w:rFonts w:ascii="Times New Roman" w:hAnsi="Times New Roman" w:cs="Times New Roman"/>
          <w:b/>
          <w:bCs/>
          <w:color w:val="000000"/>
          <w:sz w:val="23"/>
          <w:szCs w:val="23"/>
        </w:rPr>
        <w:t>.5</w:t>
      </w:r>
      <w:r>
        <w:rPr>
          <w:rFonts w:ascii="Times New Roman" w:hAnsi="Times New Roman" w:cs="Times New Roman"/>
          <w:b/>
          <w:bCs/>
          <w:color w:val="000000"/>
          <w:sz w:val="23"/>
          <w:szCs w:val="23"/>
        </w:rPr>
        <w:t xml:space="preserve"> </w:t>
      </w:r>
      <w:r w:rsidR="007322FB" w:rsidRPr="007322FB">
        <w:rPr>
          <w:rFonts w:ascii="Times New Roman" w:hAnsi="Times New Roman" w:cs="Times New Roman"/>
          <w:b/>
          <w:bCs/>
          <w:color w:val="000000"/>
          <w:sz w:val="23"/>
          <w:szCs w:val="23"/>
        </w:rPr>
        <w:t xml:space="preserve"> Řízení mateřské školy </w:t>
      </w:r>
    </w:p>
    <w:p w:rsidR="002A0ED0" w:rsidRPr="007322FB" w:rsidRDefault="002A0ED0" w:rsidP="007322FB">
      <w:pPr>
        <w:autoSpaceDE w:val="0"/>
        <w:autoSpaceDN w:val="0"/>
        <w:adjustRightInd w:val="0"/>
        <w:spacing w:after="0" w:line="240" w:lineRule="auto"/>
        <w:rPr>
          <w:rFonts w:ascii="Times New Roman" w:hAnsi="Times New Roman" w:cs="Times New Roman"/>
          <w:b/>
          <w:bCs/>
          <w:color w:val="000000"/>
          <w:sz w:val="23"/>
          <w:szCs w:val="23"/>
        </w:rPr>
      </w:pPr>
    </w:p>
    <w:p w:rsidR="006B3421" w:rsidRPr="007322FB" w:rsidRDefault="007322FB" w:rsidP="006B3421">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 xml:space="preserve">Ředitelem Základní školy a Mateřské školy v Újezdě Mgr. Alešem Kozubíkem byla vedením mateřské školy pověřena Blanka </w:t>
      </w:r>
      <w:proofErr w:type="spellStart"/>
      <w:r w:rsidRPr="007322FB">
        <w:rPr>
          <w:rFonts w:ascii="Times New Roman" w:eastAsia="Times New Roman" w:hAnsi="Times New Roman" w:cs="Times New Roman"/>
          <w:sz w:val="24"/>
          <w:szCs w:val="24"/>
          <w:lang w:eastAsia="cs-CZ"/>
        </w:rPr>
        <w:t>Hollá</w:t>
      </w:r>
      <w:proofErr w:type="spellEnd"/>
      <w:r w:rsidRPr="007322FB">
        <w:rPr>
          <w:rFonts w:ascii="Times New Roman" w:eastAsia="Times New Roman" w:hAnsi="Times New Roman" w:cs="Times New Roman"/>
          <w:sz w:val="24"/>
          <w:szCs w:val="24"/>
          <w:lang w:eastAsia="cs-CZ"/>
        </w:rPr>
        <w:t xml:space="preserve"> - vedoucí učitelka M</w:t>
      </w:r>
      <w:r w:rsidR="006B3421">
        <w:rPr>
          <w:rFonts w:ascii="Times New Roman" w:eastAsia="Times New Roman" w:hAnsi="Times New Roman" w:cs="Times New Roman"/>
          <w:sz w:val="24"/>
          <w:szCs w:val="24"/>
          <w:lang w:eastAsia="cs-CZ"/>
        </w:rPr>
        <w:t xml:space="preserve">Š </w:t>
      </w:r>
      <w:r w:rsidR="006B3421" w:rsidRPr="007322FB">
        <w:rPr>
          <w:rFonts w:ascii="Times New Roman" w:eastAsia="Times New Roman" w:hAnsi="Times New Roman" w:cs="Times New Roman"/>
          <w:sz w:val="24"/>
          <w:szCs w:val="24"/>
          <w:lang w:eastAsia="cs-CZ"/>
        </w:rPr>
        <w:t>s vymezenými kompetencemi:</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Organizuje činnost mateřské školy, koordinuje a kontroluje činnost obou oddělení</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Navrhuje děti k přijetí do mateřské školy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Připravuje dokumentaci pro odklad povinné školní docházky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Navrhuje výši příspěvku na provoz mateřské školy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Připravuje rozpočet mateřské školy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Je povinna vykonávat přímou práci s dětmi, připravovat se na ni a konat práce bezprostředně s touto činností související</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Pracuje podle ŠVP a odpovídá za jeho plnění, vede předepsanou pedagogickou dokumentaci</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Odpovídá za bezpečnost a ochranu zdraví při práci, organizuje prověrky BOZP, kontroluje dodržování předpisů PO a CO</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Organizuje schůze pedagogické rady a schůzi předsedá, formuluje závěry z jejího zasedání</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Provádí dozor nad dětmi v mateřské škole a při všech akcích organizovaných školou, spolupracuje s ostatními učiteli, s rodiči a veřejností, pečuje o svěřené prostory a svěřené prostředky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Účastní se porad vedení školy, v případě své nepřítomnosti je povinna se seznámit se zápisem porady vedení školy</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Dbá o řádné využití pracovní doby a kontroluje její dodržování u svých podřízených</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Zpracovává plán práce a hodnocení</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Zajišťuje materiální zabezpečení provozu</w:t>
      </w:r>
    </w:p>
    <w:p w:rsidR="007322FB" w:rsidRPr="007322FB" w:rsidRDefault="007322FB" w:rsidP="00043764">
      <w:pPr>
        <w:numPr>
          <w:ilvl w:val="0"/>
          <w:numId w:val="5"/>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Řídí se organizačními a hygienickými předpisy, pracovním řádem pro zaměstnance škol a školských zařízení, organizačním řádem školy a školním řádem</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autoSpaceDE w:val="0"/>
        <w:autoSpaceDN w:val="0"/>
        <w:adjustRightInd w:val="0"/>
        <w:spacing w:after="12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lastRenderedPageBreak/>
        <w:t xml:space="preserve">Povinnosti, pravomoci a úkoly všech zaměstnanců jsou jasně vymezeny. </w:t>
      </w:r>
    </w:p>
    <w:p w:rsidR="007322FB" w:rsidRPr="007322FB" w:rsidRDefault="007322FB" w:rsidP="007322FB">
      <w:pPr>
        <w:autoSpaceDE w:val="0"/>
        <w:autoSpaceDN w:val="0"/>
        <w:adjustRightInd w:val="0"/>
        <w:spacing w:after="12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Je vytvořen funkční informační systém, a to jak uvnitř mateřské školy, tak navenek.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Při vedení zaměstnanců vedoucí učitelka vytváří ovzduší vzájemné důvěry a tolerance, zapojuje spolupracovníky do řízení mateřské školy, ponechává jim dostatek pravomocí a respektuje jejich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názor. Podporuje a motivuje spoluúčast všech členů týmu na rozhodování o zásadních otázkách školního programu.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Vedoucí učitelka školy vyhodnocuje práci všech zaměstnanců, pozitivně zaměstnance motivuje a podporuje jejich vzájemnou spolupráci.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Pedagogický sbor pracuje jako tým, zve ke spolupráci rodiče.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Plánování pedagogické práce a chodu mateřské školy je funkční, opírá se o předchozí analýzu a využívá zpětnou vazbu. </w:t>
      </w:r>
    </w:p>
    <w:p w:rsidR="007322FB" w:rsidRPr="007322FB" w:rsidRDefault="00AC6D8C" w:rsidP="007322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Vedoucí učitelka vypracovává Š</w:t>
      </w:r>
      <w:r w:rsidR="007322FB" w:rsidRPr="007322FB">
        <w:rPr>
          <w:rFonts w:ascii="Times New Roman" w:hAnsi="Times New Roman" w:cs="Times New Roman"/>
          <w:color w:val="000000"/>
          <w:sz w:val="24"/>
          <w:szCs w:val="24"/>
        </w:rPr>
        <w:t xml:space="preserve">kolní vzdělávací program ve spolupráci s ostatními členy pedagogického týmu, případně s rodiči. Kontrolní a evaluační činnosti zahrnují všechny stránky chodu mateřské školy, jsou smysluplné a užitečné. Z výsledků jsou vyvozovány závěry pro další práci.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Mateřská škola spolupracuje se zřizovatelem a dalšími orgány státní správy a samosprávy,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s nejbližší základní školou, popřípadě i jinými organizacemi v místě mateřské školy a s odborníky poskytujícími pomoc zejména při řešení individuálních výchovných a vzdělávacích problémů dětí. </w:t>
      </w:r>
    </w:p>
    <w:p w:rsidR="007322FB" w:rsidRPr="007322FB" w:rsidRDefault="007322FB" w:rsidP="007322FB">
      <w:pPr>
        <w:autoSpaceDE w:val="0"/>
        <w:autoSpaceDN w:val="0"/>
        <w:adjustRightInd w:val="0"/>
        <w:spacing w:after="0" w:line="240" w:lineRule="auto"/>
        <w:rPr>
          <w:rFonts w:ascii="Times New Roman" w:hAnsi="Times New Roman" w:cs="Times New Roman"/>
          <w:b/>
          <w:bCs/>
          <w:color w:val="000000"/>
          <w:sz w:val="24"/>
          <w:szCs w:val="24"/>
        </w:rPr>
      </w:pPr>
    </w:p>
    <w:p w:rsidR="007322FB" w:rsidRPr="007322FB" w:rsidRDefault="002A0ED0" w:rsidP="007322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7322FB" w:rsidRPr="007322FB">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w:t>
      </w:r>
      <w:r w:rsidR="007322FB" w:rsidRPr="007322FB">
        <w:rPr>
          <w:rFonts w:ascii="Times New Roman" w:hAnsi="Times New Roman" w:cs="Times New Roman"/>
          <w:b/>
          <w:bCs/>
          <w:color w:val="000000"/>
          <w:sz w:val="24"/>
          <w:szCs w:val="24"/>
        </w:rPr>
        <w:t xml:space="preserve"> Personální a pedagogické zajištění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Všichni pedagogičtí pracovníci, kteří pracují v mateřské škole, mají předepsanou odbornou kvalifikaci. V naší mateřské škole jsou to čtyři učitelky.</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Pedagogický sbor, resp. pracovní tým funguje na základě jasně vymezených a společně vytvořených pravidel.</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Pedagogičtí pracovníci se sebevzdělávají podle plánu DVPP, ke svému dalšímu vzdělávání přistupují aktivně. Další vzdělávání je zabezpečováno v rozsahu možností mateřské školy i zřizovatele.  </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Ředitel podporuje profesionalizaci pracovního týmu, sleduje udržení a další růst profesních kompetencí všech pedagogů, vytváří podmínky pro jejich další systematické vzdělávání. </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Služby učitelů jsou organizovány takovým způsobem, aby byla vždy a při všech činnostech zajištěna dětem optimální pedagogická péče o děti. </w:t>
      </w:r>
    </w:p>
    <w:p w:rsidR="007322FB" w:rsidRPr="007322FB" w:rsidRDefault="007322FB" w:rsidP="00043764">
      <w:pPr>
        <w:numPr>
          <w:ilvl w:val="0"/>
          <w:numId w:val="6"/>
        </w:numPr>
        <w:autoSpaceDE w:val="0"/>
        <w:autoSpaceDN w:val="0"/>
        <w:adjustRightInd w:val="0"/>
        <w:spacing w:after="136"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Zaměstnanci jednají, chovají se a pracují profesionálním způsobem (v souladu se společenskými pravidly a pedagogickými a metodickými zásadami výchovy a vzdělávání předškolních dětí). </w:t>
      </w:r>
    </w:p>
    <w:p w:rsidR="007322FB" w:rsidRPr="007322FB" w:rsidRDefault="007322FB" w:rsidP="00043764">
      <w:pPr>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 </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Default="007322FB" w:rsidP="007322FB">
      <w:pPr>
        <w:spacing w:after="0" w:line="240" w:lineRule="auto"/>
        <w:rPr>
          <w:rFonts w:ascii="Times New Roman" w:eastAsia="Times New Roman" w:hAnsi="Times New Roman" w:cs="Times New Roman"/>
          <w:b/>
          <w:bCs/>
          <w:i/>
          <w:sz w:val="24"/>
          <w:szCs w:val="24"/>
          <w:lang w:eastAsia="cs-CZ"/>
        </w:rPr>
      </w:pPr>
    </w:p>
    <w:p w:rsidR="00FE6968" w:rsidRDefault="00FE6968" w:rsidP="007322FB">
      <w:pPr>
        <w:spacing w:after="0" w:line="240" w:lineRule="auto"/>
        <w:rPr>
          <w:rFonts w:ascii="Times New Roman" w:eastAsia="Times New Roman" w:hAnsi="Times New Roman" w:cs="Times New Roman"/>
          <w:b/>
          <w:bCs/>
          <w:i/>
          <w:sz w:val="24"/>
          <w:szCs w:val="24"/>
          <w:lang w:eastAsia="cs-CZ"/>
        </w:rPr>
      </w:pPr>
    </w:p>
    <w:p w:rsidR="00FE6968" w:rsidRDefault="00FE6968" w:rsidP="007322FB">
      <w:pPr>
        <w:spacing w:after="0" w:line="240" w:lineRule="auto"/>
        <w:rPr>
          <w:rFonts w:ascii="Times New Roman" w:eastAsia="Times New Roman" w:hAnsi="Times New Roman" w:cs="Times New Roman"/>
          <w:b/>
          <w:bCs/>
          <w:i/>
          <w:sz w:val="24"/>
          <w:szCs w:val="24"/>
          <w:lang w:eastAsia="cs-CZ"/>
        </w:rPr>
      </w:pPr>
    </w:p>
    <w:p w:rsidR="00FE6968" w:rsidRPr="007322FB" w:rsidRDefault="00FE6968" w:rsidP="007322FB">
      <w:pPr>
        <w:spacing w:after="0" w:line="240" w:lineRule="auto"/>
        <w:rPr>
          <w:rFonts w:ascii="Times New Roman" w:eastAsia="Times New Roman" w:hAnsi="Times New Roman" w:cs="Times New Roman"/>
          <w:b/>
          <w:bCs/>
          <w:i/>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bCs/>
          <w:i/>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bCs/>
          <w:i/>
          <w:sz w:val="24"/>
          <w:szCs w:val="24"/>
          <w:lang w:eastAsia="cs-CZ"/>
        </w:rPr>
      </w:pPr>
      <w:r w:rsidRPr="007322FB">
        <w:rPr>
          <w:rFonts w:ascii="Times New Roman" w:eastAsia="Times New Roman" w:hAnsi="Times New Roman" w:cs="Times New Roman"/>
          <w:b/>
          <w:bCs/>
          <w:i/>
          <w:sz w:val="24"/>
          <w:szCs w:val="24"/>
          <w:lang w:eastAsia="cs-CZ"/>
        </w:rPr>
        <w:t>Organizační schéma školy</w:t>
      </w:r>
    </w:p>
    <w:p w:rsidR="007322FB" w:rsidRPr="007322FB" w:rsidRDefault="007322FB" w:rsidP="007322FB">
      <w:pPr>
        <w:spacing w:after="0" w:line="240" w:lineRule="auto"/>
        <w:rPr>
          <w:rFonts w:ascii="Times New Roman" w:eastAsia="Times New Roman" w:hAnsi="Times New Roman" w:cs="Times New Roman"/>
          <w:b/>
          <w:bCs/>
          <w:sz w:val="24"/>
          <w:szCs w:val="24"/>
          <w:lang w:eastAsia="cs-CZ"/>
        </w:rPr>
      </w:pP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ředitel základní a mateřské školy</w:t>
      </w:r>
    </w:p>
    <w:p w:rsidR="007322FB" w:rsidRPr="00FE6968" w:rsidRDefault="007322FB" w:rsidP="007322FB">
      <w:pPr>
        <w:spacing w:after="0" w:line="240" w:lineRule="auto"/>
        <w:ind w:left="360"/>
        <w:rPr>
          <w:rFonts w:ascii="Times New Roman" w:eastAsia="Times New Roman" w:hAnsi="Times New Roman" w:cs="Times New Roman"/>
          <w:sz w:val="28"/>
          <w:szCs w:val="28"/>
          <w:lang w:eastAsia="cs-CZ"/>
        </w:rPr>
      </w:pP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6432" behindDoc="0" locked="0" layoutInCell="1" allowOverlap="1" wp14:anchorId="678082B1" wp14:editId="4822AC6C">
                <wp:simplePos x="0" y="0"/>
                <wp:positionH relativeFrom="column">
                  <wp:posOffset>2922905</wp:posOffset>
                </wp:positionH>
                <wp:positionV relativeFrom="paragraph">
                  <wp:posOffset>88900</wp:posOffset>
                </wp:positionV>
                <wp:extent cx="0" cy="1828800"/>
                <wp:effectExtent l="13335" t="12065" r="5715" b="6985"/>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14783D" id="Přímá spojnic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7pt" to="230.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5408" behindDoc="0" locked="0" layoutInCell="1" allowOverlap="1" wp14:anchorId="753D8931" wp14:editId="54C51476">
                <wp:simplePos x="0" y="0"/>
                <wp:positionH relativeFrom="column">
                  <wp:posOffset>2122805</wp:posOffset>
                </wp:positionH>
                <wp:positionV relativeFrom="paragraph">
                  <wp:posOffset>88900</wp:posOffset>
                </wp:positionV>
                <wp:extent cx="800100" cy="1371600"/>
                <wp:effectExtent l="13335" t="12065" r="5715" b="6985"/>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319A91" id="Přímá spojnic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7pt" to="23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4384" behindDoc="0" locked="0" layoutInCell="1" allowOverlap="1" wp14:anchorId="27AECFDB" wp14:editId="7868C7FE">
                <wp:simplePos x="0" y="0"/>
                <wp:positionH relativeFrom="column">
                  <wp:posOffset>2922905</wp:posOffset>
                </wp:positionH>
                <wp:positionV relativeFrom="paragraph">
                  <wp:posOffset>88900</wp:posOffset>
                </wp:positionV>
                <wp:extent cx="685800" cy="1028700"/>
                <wp:effectExtent l="13335" t="12065" r="5715" b="6985"/>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054D26" id="Přímá spojnic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7pt" to="284.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0288" behindDoc="0" locked="0" layoutInCell="1" allowOverlap="1" wp14:anchorId="66CD4765" wp14:editId="6C38CBB9">
                <wp:simplePos x="0" y="0"/>
                <wp:positionH relativeFrom="column">
                  <wp:posOffset>2922905</wp:posOffset>
                </wp:positionH>
                <wp:positionV relativeFrom="paragraph">
                  <wp:posOffset>88900</wp:posOffset>
                </wp:positionV>
                <wp:extent cx="914400" cy="342900"/>
                <wp:effectExtent l="13335" t="12065" r="5715" b="6985"/>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3FAF7E" id="Přímá spojnic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7pt" to="30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59264" behindDoc="0" locked="0" layoutInCell="1" allowOverlap="1" wp14:anchorId="59EC76D6" wp14:editId="5F97C8AE">
                <wp:simplePos x="0" y="0"/>
                <wp:positionH relativeFrom="column">
                  <wp:posOffset>2008505</wp:posOffset>
                </wp:positionH>
                <wp:positionV relativeFrom="paragraph">
                  <wp:posOffset>88900</wp:posOffset>
                </wp:positionV>
                <wp:extent cx="914400" cy="342900"/>
                <wp:effectExtent l="13335" t="12065" r="5715" b="698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72DFD9" id="Přímá spojnic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7pt" to="23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"/>
            </w:pict>
          </mc:Fallback>
        </mc:AlternateConten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3360" behindDoc="0" locked="0" layoutInCell="1" allowOverlap="1" wp14:anchorId="5CFAAC5A" wp14:editId="17B2DD2D">
                <wp:simplePos x="0" y="0"/>
                <wp:positionH relativeFrom="column">
                  <wp:posOffset>4523105</wp:posOffset>
                </wp:positionH>
                <wp:positionV relativeFrom="paragraph">
                  <wp:posOffset>137160</wp:posOffset>
                </wp:positionV>
                <wp:extent cx="114300" cy="457200"/>
                <wp:effectExtent l="13335" t="11430" r="5715" b="762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E28710" id="Přímá spojnic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10.8pt" to="365.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2336" behindDoc="0" locked="0" layoutInCell="1" allowOverlap="1" wp14:anchorId="43DBD114" wp14:editId="62F0BBEA">
                <wp:simplePos x="0" y="0"/>
                <wp:positionH relativeFrom="column">
                  <wp:posOffset>1094105</wp:posOffset>
                </wp:positionH>
                <wp:positionV relativeFrom="paragraph">
                  <wp:posOffset>137160</wp:posOffset>
                </wp:positionV>
                <wp:extent cx="571500" cy="457200"/>
                <wp:effectExtent l="13335" t="11430" r="571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60921D" id="Přímá spojnic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0.8pt" to="131.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"/>
            </w:pict>
          </mc:Fallback>
        </mc:AlternateContent>
      </w: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1312" behindDoc="0" locked="0" layoutInCell="1" allowOverlap="1" wp14:anchorId="4865DD12" wp14:editId="06DEC5F2">
                <wp:simplePos x="0" y="0"/>
                <wp:positionH relativeFrom="column">
                  <wp:posOffset>522605</wp:posOffset>
                </wp:positionH>
                <wp:positionV relativeFrom="paragraph">
                  <wp:posOffset>137160</wp:posOffset>
                </wp:positionV>
                <wp:extent cx="571500" cy="457200"/>
                <wp:effectExtent l="13335" t="11430" r="5715" b="762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BA62EB" id="Přímá spojnic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0.8pt" to="86.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"/>
            </w:pict>
          </mc:Fallback>
        </mc:AlternateContent>
      </w:r>
      <w:r w:rsidRPr="00FE6968">
        <w:rPr>
          <w:rFonts w:ascii="Times New Roman" w:eastAsia="Times New Roman" w:hAnsi="Times New Roman" w:cs="Times New Roman"/>
          <w:sz w:val="28"/>
          <w:szCs w:val="28"/>
          <w:lang w:eastAsia="cs-CZ"/>
        </w:rPr>
        <w:t xml:space="preserve">         vedoucí učitelka MŠ                                           vedoucí školní kuchyně</w: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p>
    <w:p w:rsidR="007322FB" w:rsidRPr="00FE6968" w:rsidRDefault="007322FB" w:rsidP="007322FB">
      <w:pPr>
        <w:spacing w:after="0" w:line="240" w:lineRule="auto"/>
        <w:rPr>
          <w:rFonts w:ascii="Times New Roman" w:eastAsia="Times New Roman" w:hAnsi="Times New Roman" w:cs="Times New Roman"/>
          <w:sz w:val="28"/>
          <w:szCs w:val="28"/>
          <w:lang w:eastAsia="cs-CZ"/>
        </w:rPr>
      </w:pP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učitelky MŠ           školnice                             školník              kuchařky</w: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noProof/>
          <w:sz w:val="28"/>
          <w:szCs w:val="28"/>
          <w:lang w:eastAsia="cs-CZ"/>
        </w:rPr>
        <mc:AlternateContent>
          <mc:Choice Requires="wps">
            <w:drawing>
              <wp:anchor distT="0" distB="0" distL="114300" distR="114300" simplePos="0" relativeHeight="251667456" behindDoc="0" locked="0" layoutInCell="1" allowOverlap="1" wp14:anchorId="2B5C968E" wp14:editId="1A087D8F">
                <wp:simplePos x="0" y="0"/>
                <wp:positionH relativeFrom="column">
                  <wp:posOffset>3494405</wp:posOffset>
                </wp:positionH>
                <wp:positionV relativeFrom="paragraph">
                  <wp:posOffset>5080</wp:posOffset>
                </wp:positionV>
                <wp:extent cx="228600" cy="342900"/>
                <wp:effectExtent l="13335" t="11430" r="5715" b="762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97309A" id="Přímá spojnic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4pt" to="293.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"/>
            </w:pict>
          </mc:Fallback>
        </mc:AlternateConten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učitelé                    </w:t>
      </w:r>
    </w:p>
    <w:p w:rsidR="007322FB"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uklízečky</w:t>
      </w:r>
    </w:p>
    <w:p w:rsidR="00FE6968" w:rsidRPr="00FE6968" w:rsidRDefault="007322FB"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w:t>
      </w:r>
    </w:p>
    <w:p w:rsidR="007322FB" w:rsidRPr="00FE6968" w:rsidRDefault="00FE6968" w:rsidP="007322FB">
      <w:pPr>
        <w:spacing w:after="0" w:line="240" w:lineRule="auto"/>
        <w:rPr>
          <w:rFonts w:ascii="Times New Roman" w:eastAsia="Times New Roman" w:hAnsi="Times New Roman" w:cs="Times New Roman"/>
          <w:sz w:val="28"/>
          <w:szCs w:val="28"/>
          <w:lang w:eastAsia="cs-CZ"/>
        </w:rPr>
      </w:pPr>
      <w:r w:rsidRPr="00FE6968">
        <w:rPr>
          <w:rFonts w:ascii="Times New Roman" w:eastAsia="Times New Roman" w:hAnsi="Times New Roman" w:cs="Times New Roman"/>
          <w:sz w:val="28"/>
          <w:szCs w:val="28"/>
          <w:lang w:eastAsia="cs-CZ"/>
        </w:rPr>
        <w:t xml:space="preserve">                                   </w:t>
      </w:r>
      <w:proofErr w:type="spellStart"/>
      <w:r w:rsidR="007322FB" w:rsidRPr="00FE6968">
        <w:rPr>
          <w:rFonts w:ascii="Times New Roman" w:eastAsia="Times New Roman" w:hAnsi="Times New Roman" w:cs="Times New Roman"/>
          <w:sz w:val="28"/>
          <w:szCs w:val="28"/>
          <w:lang w:eastAsia="cs-CZ"/>
        </w:rPr>
        <w:t>ved</w:t>
      </w:r>
      <w:proofErr w:type="spellEnd"/>
      <w:r w:rsidR="007322FB" w:rsidRPr="00FE6968">
        <w:rPr>
          <w:rFonts w:ascii="Times New Roman" w:eastAsia="Times New Roman" w:hAnsi="Times New Roman" w:cs="Times New Roman"/>
          <w:sz w:val="28"/>
          <w:szCs w:val="28"/>
          <w:lang w:eastAsia="cs-CZ"/>
        </w:rPr>
        <w:t>.</w:t>
      </w:r>
      <w:r w:rsidRPr="00FE6968">
        <w:rPr>
          <w:rFonts w:ascii="Times New Roman" w:eastAsia="Times New Roman" w:hAnsi="Times New Roman" w:cs="Times New Roman"/>
          <w:sz w:val="28"/>
          <w:szCs w:val="28"/>
          <w:lang w:eastAsia="cs-CZ"/>
        </w:rPr>
        <w:t xml:space="preserve"> </w:t>
      </w:r>
      <w:proofErr w:type="spellStart"/>
      <w:r w:rsidR="007322FB" w:rsidRPr="00FE6968">
        <w:rPr>
          <w:rFonts w:ascii="Times New Roman" w:eastAsia="Times New Roman" w:hAnsi="Times New Roman" w:cs="Times New Roman"/>
          <w:sz w:val="28"/>
          <w:szCs w:val="28"/>
          <w:lang w:eastAsia="cs-CZ"/>
        </w:rPr>
        <w:t>šk</w:t>
      </w:r>
      <w:proofErr w:type="spellEnd"/>
      <w:r w:rsidR="007322FB" w:rsidRPr="00FE6968">
        <w:rPr>
          <w:rFonts w:ascii="Times New Roman" w:eastAsia="Times New Roman" w:hAnsi="Times New Roman" w:cs="Times New Roman"/>
          <w:sz w:val="28"/>
          <w:szCs w:val="28"/>
          <w:lang w:eastAsia="cs-CZ"/>
        </w:rPr>
        <w:t>.</w:t>
      </w:r>
      <w:r w:rsidRPr="00FE6968">
        <w:rPr>
          <w:rFonts w:ascii="Times New Roman" w:eastAsia="Times New Roman" w:hAnsi="Times New Roman" w:cs="Times New Roman"/>
          <w:sz w:val="28"/>
          <w:szCs w:val="28"/>
          <w:lang w:eastAsia="cs-CZ"/>
        </w:rPr>
        <w:t xml:space="preserve"> </w:t>
      </w:r>
      <w:r w:rsidR="007322FB" w:rsidRPr="00FE6968">
        <w:rPr>
          <w:rFonts w:ascii="Times New Roman" w:eastAsia="Times New Roman" w:hAnsi="Times New Roman" w:cs="Times New Roman"/>
          <w:sz w:val="28"/>
          <w:szCs w:val="28"/>
          <w:lang w:eastAsia="cs-CZ"/>
        </w:rPr>
        <w:t>družiny,</w:t>
      </w:r>
      <w:r w:rsidRPr="00FE6968">
        <w:rPr>
          <w:rFonts w:ascii="Times New Roman" w:eastAsia="Times New Roman" w:hAnsi="Times New Roman" w:cs="Times New Roman"/>
          <w:sz w:val="28"/>
          <w:szCs w:val="28"/>
          <w:lang w:eastAsia="cs-CZ"/>
        </w:rPr>
        <w:t xml:space="preserve"> </w:t>
      </w:r>
      <w:r w:rsidR="007322FB" w:rsidRPr="00FE6968">
        <w:rPr>
          <w:rFonts w:ascii="Times New Roman" w:eastAsia="Times New Roman" w:hAnsi="Times New Roman" w:cs="Times New Roman"/>
          <w:sz w:val="28"/>
          <w:szCs w:val="28"/>
          <w:lang w:eastAsia="cs-CZ"/>
        </w:rPr>
        <w:t xml:space="preserve">vychovatelka ŠD          </w:t>
      </w:r>
    </w:p>
    <w:p w:rsidR="007322FB" w:rsidRPr="007322FB" w:rsidRDefault="007322FB" w:rsidP="007322FB">
      <w:pPr>
        <w:spacing w:after="0" w:line="240" w:lineRule="auto"/>
        <w:rPr>
          <w:rFonts w:ascii="Times New Roman" w:eastAsia="Times New Roman" w:hAnsi="Times New Roman" w:cs="Times New Roman"/>
          <w:sz w:val="28"/>
          <w:szCs w:val="28"/>
          <w:lang w:eastAsia="cs-CZ"/>
        </w:rPr>
      </w:pPr>
      <w:r w:rsidRPr="007322FB">
        <w:rPr>
          <w:rFonts w:ascii="Times New Roman" w:eastAsia="Times New Roman" w:hAnsi="Times New Roman" w:cs="Times New Roman"/>
          <w:sz w:val="28"/>
          <w:szCs w:val="28"/>
          <w:lang w:eastAsia="cs-CZ"/>
        </w:rPr>
        <w:t xml:space="preserve">                                                    </w:t>
      </w:r>
    </w:p>
    <w:p w:rsidR="007322FB" w:rsidRPr="007322FB" w:rsidRDefault="007322FB" w:rsidP="007322FB">
      <w:pPr>
        <w:spacing w:after="0" w:line="240" w:lineRule="auto"/>
        <w:rPr>
          <w:rFonts w:ascii="Times New Roman" w:eastAsia="Times New Roman" w:hAnsi="Times New Roman" w:cs="Times New Roman"/>
          <w:b/>
          <w:bCs/>
          <w:i/>
          <w:sz w:val="24"/>
          <w:szCs w:val="24"/>
          <w:lang w:eastAsia="cs-CZ"/>
        </w:rPr>
      </w:pPr>
      <w:r w:rsidRPr="007322FB">
        <w:rPr>
          <w:rFonts w:ascii="Times New Roman" w:eastAsia="Times New Roman" w:hAnsi="Times New Roman" w:cs="Times New Roman"/>
          <w:b/>
          <w:bCs/>
          <w:i/>
          <w:sz w:val="24"/>
          <w:szCs w:val="24"/>
          <w:lang w:eastAsia="cs-CZ"/>
        </w:rPr>
        <w:t>Situační analýza</w:t>
      </w:r>
    </w:p>
    <w:p w:rsidR="007322FB" w:rsidRPr="007322FB" w:rsidRDefault="007322FB" w:rsidP="007322FB">
      <w:pPr>
        <w:spacing w:after="0" w:line="240" w:lineRule="auto"/>
        <w:rPr>
          <w:rFonts w:ascii="Times New Roman" w:eastAsia="Times New Roman" w:hAnsi="Times New Roman" w:cs="Times New Roman"/>
          <w:b/>
          <w:bCs/>
          <w:sz w:val="24"/>
          <w:szCs w:val="24"/>
          <w:lang w:eastAsia="cs-CZ"/>
        </w:rPr>
      </w:pPr>
    </w:p>
    <w:p w:rsidR="007322FB" w:rsidRPr="007322FB" w:rsidRDefault="007322FB" w:rsidP="007322FB">
      <w:p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b/>
          <w:bCs/>
          <w:i/>
          <w:iCs/>
          <w:sz w:val="24"/>
          <w:szCs w:val="24"/>
          <w:lang w:eastAsia="cs-CZ"/>
        </w:rPr>
        <w:t>silné stránky</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velké vnitřní prostory, velká školní oplocená zahrada, okolí bez automobilového provozu, blízkost lesa, možnost využití fotbalového hřiště</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zajištěno stravování dětí, pitný režim</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všeobecný zájem pedagogů na dosažení co nejlepších výsledků</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široké spektrum moderních vyučovacích metod</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kvalitní spolupráce mezi MŠ a ZŠ, provázanost cílů</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individuální přístup k dětem</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péče o děti s vadou řeči, s vývojovými poruchami učení</w:t>
      </w:r>
    </w:p>
    <w:p w:rsidR="007322FB" w:rsidRPr="007322FB" w:rsidRDefault="007322FB" w:rsidP="00043764">
      <w:pPr>
        <w:numPr>
          <w:ilvl w:val="0"/>
          <w:numId w:val="7"/>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dobrá spolupráce s rodiči, s obcí, s veřejností, s okolními školami</w:t>
      </w:r>
    </w:p>
    <w:p w:rsidR="007322FB" w:rsidRPr="007322FB" w:rsidRDefault="007322FB" w:rsidP="007322FB">
      <w:pPr>
        <w:spacing w:after="0" w:line="240" w:lineRule="auto"/>
        <w:rPr>
          <w:rFonts w:ascii="Times New Roman" w:eastAsia="Times New Roman" w:hAnsi="Times New Roman" w:cs="Times New Roman"/>
          <w:sz w:val="24"/>
          <w:szCs w:val="24"/>
          <w:lang w:eastAsia="cs-CZ"/>
        </w:rPr>
      </w:pPr>
    </w:p>
    <w:p w:rsidR="007322FB" w:rsidRPr="007322FB" w:rsidRDefault="007322FB" w:rsidP="007322FB">
      <w:pPr>
        <w:spacing w:after="0" w:line="240" w:lineRule="auto"/>
        <w:rPr>
          <w:rFonts w:ascii="Times New Roman" w:eastAsia="Times New Roman" w:hAnsi="Times New Roman" w:cs="Times New Roman"/>
          <w:b/>
          <w:bCs/>
          <w:i/>
          <w:iCs/>
          <w:sz w:val="24"/>
          <w:szCs w:val="24"/>
          <w:lang w:eastAsia="cs-CZ"/>
        </w:rPr>
      </w:pPr>
      <w:r w:rsidRPr="007322FB">
        <w:rPr>
          <w:rFonts w:ascii="Times New Roman" w:eastAsia="Times New Roman" w:hAnsi="Times New Roman" w:cs="Times New Roman"/>
          <w:b/>
          <w:bCs/>
          <w:i/>
          <w:iCs/>
          <w:sz w:val="24"/>
          <w:szCs w:val="24"/>
          <w:lang w:eastAsia="cs-CZ"/>
        </w:rPr>
        <w:t>slabé stránky</w:t>
      </w:r>
    </w:p>
    <w:p w:rsidR="007322FB" w:rsidRPr="007322FB" w:rsidRDefault="007322FB" w:rsidP="00043764">
      <w:pPr>
        <w:numPr>
          <w:ilvl w:val="0"/>
          <w:numId w:val="8"/>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zastaralé technické vybavení a zařízení</w:t>
      </w:r>
    </w:p>
    <w:p w:rsidR="007322FB" w:rsidRPr="007322FB" w:rsidRDefault="007322FB" w:rsidP="00043764">
      <w:pPr>
        <w:numPr>
          <w:ilvl w:val="0"/>
          <w:numId w:val="8"/>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limitovaný objem prostředků na modernizaci zařízení</w:t>
      </w:r>
    </w:p>
    <w:p w:rsidR="007322FB" w:rsidRPr="007322FB" w:rsidRDefault="007322FB" w:rsidP="00043764">
      <w:pPr>
        <w:numPr>
          <w:ilvl w:val="0"/>
          <w:numId w:val="8"/>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vzdálenost kulturních a vzdělávacích center</w:t>
      </w:r>
    </w:p>
    <w:p w:rsidR="007322FB" w:rsidRPr="007322FB" w:rsidRDefault="007322FB" w:rsidP="00043764">
      <w:pPr>
        <w:numPr>
          <w:ilvl w:val="0"/>
          <w:numId w:val="8"/>
        </w:numPr>
        <w:spacing w:after="0" w:line="240" w:lineRule="auto"/>
        <w:rPr>
          <w:rFonts w:ascii="Times New Roman" w:eastAsia="Times New Roman" w:hAnsi="Times New Roman" w:cs="Times New Roman"/>
          <w:sz w:val="24"/>
          <w:szCs w:val="24"/>
          <w:lang w:eastAsia="cs-CZ"/>
        </w:rPr>
      </w:pPr>
      <w:r w:rsidRPr="007322FB">
        <w:rPr>
          <w:rFonts w:ascii="Times New Roman" w:eastAsia="Times New Roman" w:hAnsi="Times New Roman" w:cs="Times New Roman"/>
          <w:sz w:val="24"/>
          <w:szCs w:val="24"/>
          <w:lang w:eastAsia="cs-CZ"/>
        </w:rPr>
        <w:t>nepříznivý vývoj demografické křivky</w:t>
      </w:r>
    </w:p>
    <w:p w:rsidR="007322FB" w:rsidRPr="007322FB" w:rsidRDefault="007322FB" w:rsidP="007322FB">
      <w:pPr>
        <w:spacing w:after="0" w:line="240" w:lineRule="auto"/>
        <w:rPr>
          <w:rFonts w:ascii="Times New Roman" w:eastAsia="Times New Roman" w:hAnsi="Times New Roman" w:cs="Times New Roman"/>
          <w:sz w:val="28"/>
          <w:szCs w:val="20"/>
          <w:lang w:eastAsia="cs-CZ"/>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rPr>
      </w:pPr>
    </w:p>
    <w:p w:rsidR="005B3DFA" w:rsidRDefault="005B3DFA" w:rsidP="007322FB">
      <w:pPr>
        <w:autoSpaceDE w:val="0"/>
        <w:autoSpaceDN w:val="0"/>
        <w:adjustRightInd w:val="0"/>
        <w:spacing w:after="0" w:line="240" w:lineRule="auto"/>
        <w:rPr>
          <w:rFonts w:ascii="Times New Roman" w:hAnsi="Times New Roman" w:cs="Times New Roman"/>
          <w:b/>
          <w:bCs/>
          <w:color w:val="000000"/>
          <w:sz w:val="24"/>
          <w:szCs w:val="24"/>
        </w:rPr>
      </w:pPr>
    </w:p>
    <w:p w:rsidR="007322FB" w:rsidRPr="007322FB" w:rsidRDefault="002A0ED0" w:rsidP="007322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7322FB" w:rsidRPr="007322FB">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w:t>
      </w:r>
      <w:r w:rsidR="007322FB" w:rsidRPr="007322FB">
        <w:rPr>
          <w:rFonts w:ascii="Times New Roman" w:hAnsi="Times New Roman" w:cs="Times New Roman"/>
          <w:b/>
          <w:bCs/>
          <w:color w:val="000000"/>
          <w:sz w:val="24"/>
          <w:szCs w:val="24"/>
        </w:rPr>
        <w:t xml:space="preserve"> Spoluúčast rodičů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Ve vztazích mezi zaměstnanci školy a rodiči panuje oboustranná důvěra a otevřenost, vstřícnost, porozumění, respekt a ochota spolupracovat. Spolupráce funguje na základě partnerství.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Učitelé sledují konkrétní potřeby jednotlivých dětí, resp. rodin, snaží se jim porozumět a vyhovět.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lastRenderedPageBreak/>
        <w:t xml:space="preserve">Rodiče mají možnost podílet se na dění v mateřské škole, účastnit se různých programů, podle svého zájmu zde vstupovat do her svých dětí. Jsou pravidelně a dostatečně informováni o všem, co se v mateřské škole děje. Projeví-li zájem, mohou se spolupodílet při plánování programu mateřské školy, při řešení vzniklých problémů apod.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Učitelé pravidelně informují rodiče o prospívání jejich dítěte i o jeho individuálních pokrocích v rozvoji i učení. Domlouvají se s rodiči o společném postupu při jeho výchově a vzdělávání.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Zaměstnanci školy chrání soukromí rodiny a zachovávají diskrétnost v jejích svěřených vnitřních záležitostech. Jednají s rodiči ohleduplně, taktně, s vědomím, že pracují s důvěrnými informacemi. Nezasahují do života a soukromí rodiny, varují se přílišné horlivosti a poskytování nevyžádaných rad.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Mateřská škola podporuje rodinnou výchovu a pomáhá rodičům v péči o dítě; nabízí rodičům poradenský servis i nejrůznější osvětové aktivity v otázkách výchovy a vzdělávání předškolních dětí.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Rodiče se mohou podílet na vzdělávání.</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7322FB" w:rsidRPr="007322FB" w:rsidRDefault="002318FB" w:rsidP="007322FB">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3.8</w:t>
      </w:r>
      <w:r w:rsidR="001471C9">
        <w:rPr>
          <w:rFonts w:ascii="Times New Roman" w:eastAsia="Times New Roman" w:hAnsi="Times New Roman" w:cs="Times New Roman"/>
          <w:b/>
          <w:bCs/>
          <w:sz w:val="24"/>
          <w:szCs w:val="24"/>
          <w:lang w:eastAsia="cs-CZ"/>
        </w:rPr>
        <w:t xml:space="preserve"> Podmínky pro v</w:t>
      </w:r>
      <w:r w:rsidR="007322FB" w:rsidRPr="007322FB">
        <w:rPr>
          <w:rFonts w:ascii="Times New Roman" w:eastAsia="Times New Roman" w:hAnsi="Times New Roman" w:cs="Times New Roman"/>
          <w:b/>
          <w:bCs/>
          <w:sz w:val="24"/>
          <w:szCs w:val="24"/>
          <w:lang w:eastAsia="cs-CZ"/>
        </w:rPr>
        <w:t>zdělávání dětí se speciálními vzdělávacími potřebami</w:t>
      </w:r>
    </w:p>
    <w:p w:rsidR="007322FB" w:rsidRPr="007322FB" w:rsidRDefault="007322FB" w:rsidP="007322FB">
      <w:pPr>
        <w:spacing w:after="0" w:line="240" w:lineRule="auto"/>
        <w:rPr>
          <w:rFonts w:ascii="Times New Roman" w:eastAsia="Times New Roman" w:hAnsi="Times New Roman" w:cs="Times New Roman"/>
          <w:b/>
          <w:bCs/>
          <w:sz w:val="24"/>
          <w:szCs w:val="24"/>
          <w:lang w:eastAsia="cs-CZ"/>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ŠPZ31. Začlenění podpůrných opatření do jednotlivých stupňů stanoví Příloha č. 1 vyhlášky č. 27/2016 Sb. </w:t>
      </w:r>
    </w:p>
    <w:p w:rsidR="002318FB" w:rsidRDefault="002318FB" w:rsidP="007322FB">
      <w:pPr>
        <w:autoSpaceDE w:val="0"/>
        <w:autoSpaceDN w:val="0"/>
        <w:adjustRightInd w:val="0"/>
        <w:spacing w:after="0" w:line="240" w:lineRule="auto"/>
        <w:rPr>
          <w:rFonts w:ascii="Times New Roman" w:hAnsi="Times New Roman" w:cs="Times New Roman"/>
          <w:b/>
          <w:bCs/>
          <w:color w:val="000000"/>
          <w:sz w:val="24"/>
          <w:szCs w:val="24"/>
        </w:rPr>
      </w:pPr>
    </w:p>
    <w:p w:rsidR="007322FB" w:rsidRPr="002318FB" w:rsidRDefault="007322FB" w:rsidP="007322FB">
      <w:pPr>
        <w:autoSpaceDE w:val="0"/>
        <w:autoSpaceDN w:val="0"/>
        <w:adjustRightInd w:val="0"/>
        <w:spacing w:after="0" w:line="240" w:lineRule="auto"/>
        <w:rPr>
          <w:rFonts w:ascii="Times New Roman" w:hAnsi="Times New Roman" w:cs="Times New Roman"/>
          <w:i/>
          <w:color w:val="000000"/>
          <w:sz w:val="24"/>
          <w:szCs w:val="24"/>
        </w:rPr>
      </w:pPr>
      <w:r w:rsidRPr="002318FB">
        <w:rPr>
          <w:rFonts w:ascii="Times New Roman" w:hAnsi="Times New Roman" w:cs="Times New Roman"/>
          <w:b/>
          <w:bCs/>
          <w:i/>
          <w:color w:val="000000"/>
          <w:sz w:val="24"/>
          <w:szCs w:val="24"/>
        </w:rPr>
        <w:t xml:space="preserve"> Pojetí vzdělávání dětí s přiznanými podpůrnými opatřeními </w:t>
      </w:r>
    </w:p>
    <w:p w:rsidR="007322FB" w:rsidRPr="007322FB" w:rsidRDefault="007322FB" w:rsidP="007322FB">
      <w:pPr>
        <w:spacing w:after="0" w:line="240" w:lineRule="auto"/>
        <w:rPr>
          <w:rFonts w:ascii="Times New Roman" w:hAnsi="Times New Roman" w:cs="Times New Roman"/>
          <w:i/>
          <w:iCs/>
          <w:color w:val="000000"/>
          <w:sz w:val="24"/>
          <w:szCs w:val="24"/>
        </w:rPr>
      </w:pP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 </w:t>
      </w:r>
    </w:p>
    <w:p w:rsidR="007322FB" w:rsidRPr="007322FB" w:rsidRDefault="007322FB" w:rsidP="007322FB">
      <w:pPr>
        <w:spacing w:after="0" w:line="240" w:lineRule="auto"/>
        <w:rPr>
          <w:rFonts w:ascii="Times New Roman" w:hAnsi="Times New Roman" w:cs="Times New Roman"/>
          <w:color w:val="000000"/>
          <w:sz w:val="24"/>
          <w:szCs w:val="24"/>
        </w:rPr>
      </w:pPr>
      <w:r w:rsidRPr="007322FB">
        <w:rPr>
          <w:rFonts w:ascii="Times New Roman" w:hAnsi="Times New Roman" w:cs="Times New Roman"/>
          <w:color w:val="000000"/>
          <w:sz w:val="24"/>
          <w:szCs w:val="24"/>
        </w:rPr>
        <w:t xml:space="preserve">Závazný rámec pro obsahové a organizační zabezpečení předškolního vzdělávání všech dětí vymezuje RVP PV, který je východiskem pro tvorbu ŠVP. Podle ŠVP se uskutečňuje vzdělávání všech dětí dané mateřské školy. Pro děti s přiznanými podpůrnými opatřeními prvního stupně je ŠVP podkladem pro zpracování </w:t>
      </w:r>
      <w:r w:rsidRPr="007322FB">
        <w:rPr>
          <w:rFonts w:ascii="Times New Roman" w:hAnsi="Times New Roman" w:cs="Times New Roman"/>
          <w:b/>
          <w:bCs/>
          <w:color w:val="000000"/>
          <w:sz w:val="24"/>
          <w:szCs w:val="24"/>
        </w:rPr>
        <w:t xml:space="preserve">PLPP </w:t>
      </w:r>
      <w:r w:rsidRPr="007322FB">
        <w:rPr>
          <w:rFonts w:ascii="Times New Roman" w:hAnsi="Times New Roman" w:cs="Times New Roman"/>
          <w:color w:val="000000"/>
          <w:sz w:val="24"/>
          <w:szCs w:val="24"/>
        </w:rPr>
        <w:t xml:space="preserve">a pro děti s přiznanými podpůrnými opatřeními od druhého stupně podkladem pro tvorbu </w:t>
      </w:r>
      <w:r w:rsidRPr="007322FB">
        <w:rPr>
          <w:rFonts w:ascii="Times New Roman" w:hAnsi="Times New Roman" w:cs="Times New Roman"/>
          <w:b/>
          <w:bCs/>
          <w:color w:val="000000"/>
          <w:sz w:val="24"/>
          <w:szCs w:val="24"/>
        </w:rPr>
        <w:t>IVP</w:t>
      </w:r>
      <w:r w:rsidRPr="007322FB">
        <w:rPr>
          <w:rFonts w:ascii="Times New Roman" w:hAnsi="Times New Roman" w:cs="Times New Roman"/>
          <w:color w:val="000000"/>
          <w:sz w:val="24"/>
          <w:szCs w:val="24"/>
        </w:rPr>
        <w:t>. PLPP zpracovává škola samostatně, IVP zpracovává škola na základě doporučení ŠPZ.</w:t>
      </w:r>
    </w:p>
    <w:p w:rsidR="007322FB" w:rsidRPr="007322FB" w:rsidRDefault="007322FB" w:rsidP="007322FB">
      <w:pPr>
        <w:autoSpaceDE w:val="0"/>
        <w:autoSpaceDN w:val="0"/>
        <w:adjustRightInd w:val="0"/>
        <w:spacing w:after="0" w:line="240" w:lineRule="auto"/>
        <w:rPr>
          <w:rFonts w:ascii="Times New Roman" w:hAnsi="Times New Roman" w:cs="Times New Roman"/>
          <w:color w:val="000000"/>
          <w:sz w:val="24"/>
          <w:szCs w:val="24"/>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FE6968" w:rsidRDefault="00FE6968" w:rsidP="007322FB">
      <w:pPr>
        <w:autoSpaceDE w:val="0"/>
        <w:autoSpaceDN w:val="0"/>
        <w:adjustRightInd w:val="0"/>
        <w:spacing w:after="0" w:line="240" w:lineRule="auto"/>
        <w:rPr>
          <w:rFonts w:ascii="Times New Roman" w:hAnsi="Times New Roman" w:cs="Times New Roman"/>
          <w:color w:val="000000"/>
        </w:rPr>
      </w:pPr>
    </w:p>
    <w:p w:rsidR="007322FB" w:rsidRPr="00FE6968" w:rsidRDefault="007322FB" w:rsidP="007322FB">
      <w:pPr>
        <w:autoSpaceDE w:val="0"/>
        <w:autoSpaceDN w:val="0"/>
        <w:adjustRightInd w:val="0"/>
        <w:spacing w:after="0" w:line="240" w:lineRule="auto"/>
        <w:rPr>
          <w:rFonts w:ascii="Times New Roman" w:hAnsi="Times New Roman" w:cs="Times New Roman"/>
          <w:color w:val="000000"/>
          <w:sz w:val="24"/>
          <w:szCs w:val="24"/>
        </w:rPr>
      </w:pPr>
      <w:r w:rsidRPr="00FE6968">
        <w:rPr>
          <w:rFonts w:ascii="Times New Roman" w:hAnsi="Times New Roman" w:cs="Times New Roman"/>
          <w:color w:val="000000"/>
          <w:sz w:val="24"/>
          <w:szCs w:val="24"/>
        </w:rPr>
        <w:t xml:space="preserve">Pravidla a průběh tvorby, </w:t>
      </w:r>
      <w:r w:rsidR="002318FB" w:rsidRPr="00FE6968">
        <w:rPr>
          <w:rFonts w:ascii="Times New Roman" w:hAnsi="Times New Roman" w:cs="Times New Roman"/>
          <w:color w:val="000000"/>
          <w:sz w:val="24"/>
          <w:szCs w:val="24"/>
        </w:rPr>
        <w:t xml:space="preserve">realizace a vyhodnocování PLPP </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Naplňování záměrů a cílů předškolního vzdělávání mateřské školy jsou v případě vzdělávání dětí se speciálními potřebami přizpůsobeny tak, aby maximálně vyhovovalo potřebám  i možnostem těchto dětí.</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Snahou všech zúčastněných je vytvářet optimální podmínky k rozvoji osobnosti  dítěte se speciálními potřebami, jeho učení, komunikace s ostatními, aby dosáhlo  k co největší samostatnosti.</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Při plánování a realizaci vzdělávání dětí s přiznanými podpůrnými opatřeními mají učitelky na zřeteli, že jednotlivé děti se ve svých individuálních vzdělávacích možnostech a potřebách liší.</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Účelem podpory těchto dětí je plné zapojení a využití vzdělávacího potenciálu každého  s ohledem na jeho možnosti a schopnosti a zahrnutí podpůrných opatření (opatření </w:t>
      </w:r>
      <w:r w:rsidRPr="007322FB">
        <w:rPr>
          <w:rFonts w:ascii="Times New Roman" w:eastAsia="Times New Roman" w:hAnsi="Times New Roman" w:cs="Times New Roman"/>
          <w:color w:val="000000"/>
          <w:sz w:val="24"/>
          <w:szCs w:val="24"/>
          <w:lang w:eastAsia="cs-CZ"/>
        </w:rPr>
        <w:br/>
        <w:t>1. stupně stanoví mateřská škola, od 2. stupně jsou podpůrná opatření stanovená ŠPZ po projednání s mateřskou školou a zákonným zástupcem dítěte).</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Závazný rámec a organizační zabezpečení vzdělávání dětí s přiznanými podpůrnými opatřeními 1. stupně je školou zpracovaný Plán pedagogické podpory (PLPP) a pro děti od 2. stupně podpory je školou zpracovaný na základě doporučení ŠPZ Individuální vzdělávací plán (IVP).</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Při vzdělávání dětí se speciálními vzdělávacími potřebami učitelky i ostatní pracovníci, kteří se podílejí na péči o ně  a jejich vzdělávání, volí vhodné metody a prostředky, které jsou v souladu s přiznanými podpůrnými opatřeními, uplatňují vysoce profesionální postoj a přístup k dítěti.</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Všichni zúčastnění vytvářejí podmínky pro pozitivní přijetí dětí se speciálními potřebami  v komunitě mateřské školy. V souvislosti s tím pedagogové navazují úzkou spolupráci s rodiči všech dětí, citlivě s nimi komunikují a předávají potřebné informace.</w:t>
      </w:r>
    </w:p>
    <w:p w:rsidR="007322FB" w:rsidRPr="007322FB" w:rsidRDefault="007322FB" w:rsidP="00043764">
      <w:pPr>
        <w:numPr>
          <w:ilvl w:val="0"/>
          <w:numId w:val="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spolupracují s dalšími odborníky, využívají služeb školských poradenských zařízení, sdílí zkušenosti s kolegy (i z jiných školských zařízení), vzdělávají se v oblastech zdravotních postižení i sociálních znevýhodnění.</w:t>
      </w:r>
    </w:p>
    <w:p w:rsidR="005B3DFA" w:rsidRDefault="005B3DFA"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1471C9" w:rsidRDefault="001471C9"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FE6968" w:rsidRDefault="00FE6968"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FE6968" w:rsidRDefault="00FE6968"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lastRenderedPageBreak/>
        <w:t> </w:t>
      </w:r>
      <w:r w:rsidRPr="007322FB">
        <w:rPr>
          <w:rFonts w:ascii="Times New Roman" w:eastAsia="Times New Roman" w:hAnsi="Times New Roman" w:cs="Times New Roman"/>
          <w:b/>
          <w:bCs/>
          <w:color w:val="000000"/>
          <w:sz w:val="24"/>
          <w:szCs w:val="24"/>
          <w:lang w:eastAsia="cs-CZ"/>
        </w:rPr>
        <w:t>Systém péče o děti s přiznanými podpůrnými opatřeními v mateřské škole                </w:t>
      </w:r>
    </w:p>
    <w:p w:rsidR="007322FB" w:rsidRDefault="007322FB" w:rsidP="00AC6D8C">
      <w:pPr>
        <w:pStyle w:val="Odstavecseseznamem"/>
        <w:numPr>
          <w:ilvl w:val="0"/>
          <w:numId w:val="67"/>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AC6D8C">
        <w:rPr>
          <w:rFonts w:ascii="Times New Roman" w:eastAsia="Times New Roman" w:hAnsi="Times New Roman" w:cs="Times New Roman"/>
          <w:color w:val="000000"/>
          <w:sz w:val="24"/>
          <w:szCs w:val="24"/>
          <w:lang w:eastAsia="cs-CZ"/>
        </w:rPr>
        <w:t>Škola </w:t>
      </w:r>
      <w:r w:rsidRPr="00AC6D8C">
        <w:rPr>
          <w:rFonts w:ascii="Times New Roman" w:eastAsia="Times New Roman" w:hAnsi="Times New Roman" w:cs="Times New Roman"/>
          <w:b/>
          <w:bCs/>
          <w:color w:val="000000"/>
          <w:sz w:val="24"/>
          <w:szCs w:val="24"/>
          <w:lang w:eastAsia="cs-CZ"/>
        </w:rPr>
        <w:t>identifikuje </w:t>
      </w:r>
      <w:r w:rsidRPr="00AC6D8C">
        <w:rPr>
          <w:rFonts w:ascii="Times New Roman" w:eastAsia="Times New Roman" w:hAnsi="Times New Roman" w:cs="Times New Roman"/>
          <w:color w:val="000000"/>
          <w:sz w:val="24"/>
          <w:szCs w:val="24"/>
          <w:lang w:eastAsia="cs-CZ"/>
        </w:rPr>
        <w:t>speciální vzdělávací potřeby (učitelky důsledně vedou portfolia dětí</w:t>
      </w:r>
      <w:r w:rsidR="00AC6D8C" w:rsidRPr="00AC6D8C">
        <w:rPr>
          <w:rFonts w:ascii="Times New Roman" w:eastAsia="Times New Roman" w:hAnsi="Times New Roman" w:cs="Times New Roman"/>
          <w:color w:val="000000"/>
          <w:sz w:val="24"/>
          <w:szCs w:val="24"/>
          <w:lang w:eastAsia="cs-CZ"/>
        </w:rPr>
        <w:t xml:space="preserve"> a pedagogickou diagnostiku, do konce října   identifikují odchylky ve výkonech, chování, projevech dětí, o zjištěných skutečnostech pohovoří s rodiči  dítěte a zároveň oznámí tuto skutečnost ředitelce školy).</w:t>
      </w:r>
    </w:p>
    <w:p w:rsidR="00AC6D8C" w:rsidRPr="00AC6D8C" w:rsidRDefault="00AC6D8C" w:rsidP="00AC6D8C">
      <w:pPr>
        <w:pStyle w:val="Odstavecseseznamem"/>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7322FB" w:rsidRPr="00AC6D8C" w:rsidRDefault="007322FB" w:rsidP="00AC6D8C">
      <w:pPr>
        <w:pStyle w:val="Odstavecseseznamem"/>
        <w:numPr>
          <w:ilvl w:val="0"/>
          <w:numId w:val="67"/>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AC6D8C">
        <w:rPr>
          <w:rFonts w:ascii="Times New Roman" w:eastAsia="Times New Roman" w:hAnsi="Times New Roman" w:cs="Times New Roman"/>
          <w:color w:val="000000"/>
          <w:sz w:val="24"/>
          <w:szCs w:val="24"/>
          <w:lang w:eastAsia="cs-CZ"/>
        </w:rPr>
        <w:t>Učitelky </w:t>
      </w:r>
      <w:r w:rsidRPr="00AC6D8C">
        <w:rPr>
          <w:rFonts w:ascii="Times New Roman" w:eastAsia="Times New Roman" w:hAnsi="Times New Roman" w:cs="Times New Roman"/>
          <w:b/>
          <w:bCs/>
          <w:color w:val="000000"/>
          <w:sz w:val="24"/>
          <w:szCs w:val="24"/>
          <w:lang w:eastAsia="cs-CZ"/>
        </w:rPr>
        <w:t>navrhují podpůrná opatření 1. stupně podpory, </w:t>
      </w:r>
      <w:r w:rsidRPr="00AC6D8C">
        <w:rPr>
          <w:rFonts w:ascii="Times New Roman" w:eastAsia="Times New Roman" w:hAnsi="Times New Roman" w:cs="Times New Roman"/>
          <w:color w:val="000000"/>
          <w:sz w:val="24"/>
          <w:szCs w:val="24"/>
          <w:lang w:eastAsia="cs-CZ"/>
        </w:rPr>
        <w:t>vypracují Plán pedagogické podpory (PLPP)</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Plán pedagogické podpory obsahuje: </w:t>
      </w:r>
      <w:r w:rsidRPr="007322FB">
        <w:rPr>
          <w:rFonts w:ascii="Times New Roman" w:eastAsia="Times New Roman" w:hAnsi="Times New Roman" w:cs="Times New Roman"/>
          <w:b/>
          <w:bCs/>
          <w:color w:val="000000"/>
          <w:sz w:val="24"/>
          <w:szCs w:val="24"/>
          <w:lang w:eastAsia="cs-CZ"/>
        </w:rPr>
        <w:t>Charakteristiku dítěte</w:t>
      </w:r>
      <w:r w:rsidRPr="007322FB">
        <w:rPr>
          <w:rFonts w:ascii="Times New Roman" w:eastAsia="Times New Roman" w:hAnsi="Times New Roman" w:cs="Times New Roman"/>
          <w:color w:val="000000"/>
          <w:sz w:val="24"/>
          <w:szCs w:val="24"/>
          <w:lang w:eastAsia="cs-CZ"/>
        </w:rPr>
        <w:t> (silné, slabé stránky, popis jeho obtíží, případně sociálně-pedagogickou diagnostiku, aktuální zdravotní stav dítěte, další okolnosti ovlivňující nastavení podpory), dále </w:t>
      </w:r>
      <w:r w:rsidRPr="007322FB">
        <w:rPr>
          <w:rFonts w:ascii="Times New Roman" w:eastAsia="Times New Roman" w:hAnsi="Times New Roman" w:cs="Times New Roman"/>
          <w:b/>
          <w:bCs/>
          <w:color w:val="000000"/>
          <w:sz w:val="24"/>
          <w:szCs w:val="24"/>
          <w:lang w:eastAsia="cs-CZ"/>
        </w:rPr>
        <w:t>stanovení cílů rozvoje dítěte</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podpůrná opatření v mateřské škole</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specifikaci úprav metod práce s dítětem</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organizaci jeho vzdělávání, kritéria hodnocení dítěte, pomůcky, požadavky na organizaci práce učitelek, podpůrná opatření v rámci domácí</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přípravy</w:t>
      </w:r>
      <w:r w:rsidRPr="007322FB">
        <w:rPr>
          <w:rFonts w:ascii="Times New Roman" w:eastAsia="Times New Roman" w:hAnsi="Times New Roman" w:cs="Times New Roman"/>
          <w:color w:val="000000"/>
          <w:sz w:val="24"/>
          <w:szCs w:val="24"/>
          <w:lang w:eastAsia="cs-CZ"/>
        </w:rPr>
        <w:t> (po dohodě s rodiči), </w:t>
      </w:r>
      <w:r w:rsidRPr="007322FB">
        <w:rPr>
          <w:rFonts w:ascii="Times New Roman" w:eastAsia="Times New Roman" w:hAnsi="Times New Roman" w:cs="Times New Roman"/>
          <w:b/>
          <w:bCs/>
          <w:color w:val="000000"/>
          <w:sz w:val="24"/>
          <w:szCs w:val="24"/>
          <w:lang w:eastAsia="cs-CZ"/>
        </w:rPr>
        <w:t>podpůrná opatření jiného druhu</w:t>
      </w:r>
      <w:r w:rsidRPr="007322FB">
        <w:rPr>
          <w:rFonts w:ascii="Times New Roman" w:eastAsia="Times New Roman" w:hAnsi="Times New Roman" w:cs="Times New Roman"/>
          <w:color w:val="000000"/>
          <w:sz w:val="24"/>
          <w:szCs w:val="24"/>
          <w:lang w:eastAsia="cs-CZ"/>
        </w:rPr>
        <w:t> (respektování zdravotního stavu dítěte, rodinné situace, vztahových problémů, postavení dítěte ve třídě) a také způsoby a termíny </w:t>
      </w:r>
      <w:r w:rsidRPr="007322FB">
        <w:rPr>
          <w:rFonts w:ascii="Times New Roman" w:eastAsia="Times New Roman" w:hAnsi="Times New Roman" w:cs="Times New Roman"/>
          <w:b/>
          <w:bCs/>
          <w:color w:val="000000"/>
          <w:sz w:val="24"/>
          <w:szCs w:val="24"/>
          <w:lang w:eastAsia="cs-CZ"/>
        </w:rPr>
        <w:t>vyhodnocení</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účinnosti PLPP.</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Následně  </w:t>
      </w:r>
      <w:r w:rsidRPr="007322FB">
        <w:rPr>
          <w:rFonts w:ascii="Times New Roman" w:eastAsia="Times New Roman" w:hAnsi="Times New Roman" w:cs="Times New Roman"/>
          <w:b/>
          <w:bCs/>
          <w:color w:val="000000"/>
          <w:sz w:val="24"/>
          <w:szCs w:val="24"/>
          <w:lang w:eastAsia="cs-CZ"/>
        </w:rPr>
        <w:t>je po dobu 3 měsíců realizován PPLP</w:t>
      </w:r>
      <w:r w:rsidRPr="007322FB">
        <w:rPr>
          <w:rFonts w:ascii="Times New Roman" w:eastAsia="Times New Roman" w:hAnsi="Times New Roman" w:cs="Times New Roman"/>
          <w:color w:val="000000"/>
          <w:sz w:val="24"/>
          <w:szCs w:val="24"/>
          <w:lang w:eastAsia="cs-CZ"/>
        </w:rPr>
        <w:t>.</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Učitelky vyhodnotí jeho účinnost,</w:t>
      </w:r>
      <w:r w:rsidRPr="007322FB">
        <w:rPr>
          <w:rFonts w:ascii="Times New Roman" w:eastAsia="Times New Roman" w:hAnsi="Times New Roman" w:cs="Times New Roman"/>
          <w:color w:val="000000"/>
          <w:sz w:val="24"/>
          <w:szCs w:val="24"/>
          <w:lang w:eastAsia="cs-CZ"/>
        </w:rPr>
        <w:t> pokud je zjištěno, že podpůrná opatření stačí k naplnění vzdělávacích potřeb dítěte, jsou podpůrná opatření realizována po dobu, kdy jsou efektivní v dosahování stanovených cílů rozvoje dítěte, pokud je zjištěno, že opatření nestačí a u dítěte nenastalo očekávané zlepšení ve výkonech (chování, projevech…) zákonný zástupce dítěte na základě sdělení školy kontaktuje Školské poradenské zařízení (ŠPZ).</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Škola pro účel diagnostiky dítěte v ŠPZ </w:t>
      </w:r>
      <w:r w:rsidRPr="007322FB">
        <w:rPr>
          <w:rFonts w:ascii="Times New Roman" w:eastAsia="Times New Roman" w:hAnsi="Times New Roman" w:cs="Times New Roman"/>
          <w:color w:val="000000"/>
          <w:sz w:val="24"/>
          <w:szCs w:val="24"/>
          <w:lang w:eastAsia="cs-CZ"/>
        </w:rPr>
        <w:t>vypracuje zprávu o již poskytnuté pedagogické podpoře, ve které uvede, jaký problém ve vzdělávání dítěte nastal, jaká podpůrná opatření byla uplatňována, jak jsou vyhodnocena.</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ŠPZ provede diagnostiku dítěte</w:t>
      </w:r>
      <w:r w:rsidRPr="007322FB">
        <w:rPr>
          <w:rFonts w:ascii="Times New Roman" w:eastAsia="Times New Roman" w:hAnsi="Times New Roman" w:cs="Times New Roman"/>
          <w:color w:val="000000"/>
          <w:sz w:val="24"/>
          <w:szCs w:val="24"/>
          <w:lang w:eastAsia="cs-CZ"/>
        </w:rPr>
        <w:t>, a na jejím základě stanoví, zda je v kompetenci školy pokračovat v podpůrném opatření 1. stupně (zařízením mohou být navržena i jiná opatření 1. stupně), nebo zda jsou speciální potřeby dítěte natolik závažná, že je třeba využít podpůrná opatření vyššího stupně podpory, pak se stává dítě klientem ŠPZ.</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Pokud ŠPZ přizná dítěti podpůrné opatření 2. - 5. stupně </w:t>
      </w:r>
      <w:r w:rsidRPr="007322FB">
        <w:rPr>
          <w:rFonts w:ascii="Times New Roman" w:eastAsia="Times New Roman" w:hAnsi="Times New Roman" w:cs="Times New Roman"/>
          <w:color w:val="000000"/>
          <w:sz w:val="24"/>
          <w:szCs w:val="24"/>
          <w:lang w:eastAsia="cs-CZ"/>
        </w:rPr>
        <w:t>jsou školou dítěti poskytována, vždy však s předchozím písemným informovaným  souhlasem zákonného zástupce dítěte.</w:t>
      </w:r>
    </w:p>
    <w:p w:rsidR="007322FB" w:rsidRPr="007322FB" w:rsidRDefault="007322FB" w:rsidP="00043764">
      <w:pPr>
        <w:numPr>
          <w:ilvl w:val="0"/>
          <w:numId w:val="12"/>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Individuální vzdělávací plán (IVP) </w:t>
      </w:r>
      <w:r w:rsidRPr="007322FB">
        <w:rPr>
          <w:rFonts w:ascii="Times New Roman" w:eastAsia="Times New Roman" w:hAnsi="Times New Roman" w:cs="Times New Roman"/>
          <w:color w:val="000000"/>
          <w:sz w:val="24"/>
          <w:szCs w:val="24"/>
          <w:lang w:eastAsia="cs-CZ"/>
        </w:rPr>
        <w:t xml:space="preserve">škola  zpracovává zpravidla pro dítě, které má speciální vzdělávací potřeby a je vzděláváno formou individuální integrace. Podkladem pro zpracování IVP je: doporučení ŠPZ, žádost zákonného zástupce dítěte,  nebo rozhodnutí ředitelky školy. IVP je zpracováván bez odkladu, nejpozději do 1 měsíce po obdržení doporučení a žádosti zákonného zástupce dítěte. IVP vypracovávají učitelky, za jeho vypracování zodpovídá ředitelka školy. Platnost IVP </w:t>
      </w:r>
      <w:r w:rsidRPr="007322FB">
        <w:rPr>
          <w:rFonts w:ascii="Times New Roman" w:eastAsia="Times New Roman" w:hAnsi="Times New Roman" w:cs="Times New Roman"/>
          <w:color w:val="000000"/>
          <w:sz w:val="24"/>
          <w:szCs w:val="24"/>
          <w:lang w:eastAsia="cs-CZ"/>
        </w:rPr>
        <w:lastRenderedPageBreak/>
        <w:t>stvrzují podpisy učitelky, ředitelka školy, pracovník ŠPZ a zákonný zástupce dítěte. Na základě písemného informovaného souhlasu zákonného zástupce dítěte je vzdělávání dítěte poskytováno podle IVP.</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IVP </w:t>
      </w:r>
      <w:r w:rsidRPr="007322FB">
        <w:rPr>
          <w:rFonts w:ascii="Times New Roman" w:eastAsia="Times New Roman" w:hAnsi="Times New Roman" w:cs="Times New Roman"/>
          <w:color w:val="000000"/>
          <w:sz w:val="24"/>
          <w:szCs w:val="24"/>
          <w:lang w:eastAsia="cs-CZ"/>
        </w:rPr>
        <w:t>obsahuje údaje o skladbě druhů, stupňů podpůrných opatření, identifikační údaje dítěte, informace o úpravách obsahu vzdělávání dítěte, časovém a obsahovém rozvržení vzdělávání, úpravách metod, forem vzdělávání a hodnocení dítěte, případné úpravy výstupů ve vzdělávání dítěte, údaje o pedagogických pracovnících podílejících se na vzdělávání dítěte, je zde uvedeno jméno pedagogického pracovníka ŠPZ, se kterým škola spolupracuje.</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b/>
          <w:bCs/>
          <w:color w:val="000000"/>
          <w:sz w:val="24"/>
          <w:szCs w:val="24"/>
          <w:lang w:eastAsia="cs-CZ"/>
        </w:rPr>
        <w:t>Podmínky vzdělávání dětí s přiznanými podpůrnými opatřeními</w:t>
      </w:r>
    </w:p>
    <w:p w:rsidR="007322FB" w:rsidRPr="007322FB" w:rsidRDefault="007322FB" w:rsidP="00043764">
      <w:pPr>
        <w:numPr>
          <w:ilvl w:val="0"/>
          <w:numId w:val="13"/>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Mateřská škola zajistí pro úspěšné vzdělávání dětí s přiznanými podpůrnými opatřeními podmínky s ohledem na jejich vývojová a osobnostní specifika (v oblasti věcného prostředí, životosprávy, psychosociálního klimatu, organizace vzdělávání, personálního </w:t>
      </w:r>
      <w:r w:rsidRPr="007322FB">
        <w:rPr>
          <w:rFonts w:ascii="Times New Roman" w:eastAsia="Times New Roman" w:hAnsi="Times New Roman" w:cs="Times New Roman"/>
          <w:color w:val="000000"/>
          <w:sz w:val="24"/>
          <w:szCs w:val="24"/>
          <w:lang w:eastAsia="cs-CZ"/>
        </w:rPr>
        <w:br/>
        <w:t>a pedagogického zajištění, spolupráce mateřské školy s rodinou).</w:t>
      </w:r>
    </w:p>
    <w:p w:rsidR="007322FB" w:rsidRPr="007322FB" w:rsidRDefault="007322FB" w:rsidP="00043764">
      <w:pPr>
        <w:numPr>
          <w:ilvl w:val="0"/>
          <w:numId w:val="13"/>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diferencují a individualizují vzdělávací proces při plánování a organizaci činností, volbě obsahu, metod i forem vzdělávání, realizují stanovená podpůrná opatření.</w:t>
      </w:r>
    </w:p>
    <w:p w:rsidR="007322FB" w:rsidRPr="007322FB" w:rsidRDefault="007322FB" w:rsidP="00043764">
      <w:pPr>
        <w:numPr>
          <w:ilvl w:val="0"/>
          <w:numId w:val="13"/>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spolupracují se zákonnými zástupci dětí, školským poradenským zařízením </w:t>
      </w:r>
      <w:r w:rsidRPr="007322FB">
        <w:rPr>
          <w:rFonts w:ascii="Times New Roman" w:eastAsia="Times New Roman" w:hAnsi="Times New Roman" w:cs="Times New Roman"/>
          <w:color w:val="000000"/>
          <w:sz w:val="24"/>
          <w:szCs w:val="24"/>
          <w:lang w:eastAsia="cs-CZ"/>
        </w:rPr>
        <w:br/>
        <w:t>a dalšími odborníky mimo oblast školství.</w:t>
      </w:r>
    </w:p>
    <w:p w:rsidR="002318FB" w:rsidRDefault="007322FB" w:rsidP="00043764">
      <w:pPr>
        <w:numPr>
          <w:ilvl w:val="0"/>
          <w:numId w:val="13"/>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Škola zajistí snížení počtu dětí ve třídě  a případnou přítomnost asistenta pedagoga v souladu a možnostmi  platné legislativy.</w:t>
      </w:r>
    </w:p>
    <w:p w:rsidR="007322FB" w:rsidRPr="002318FB" w:rsidRDefault="002318FB" w:rsidP="00043764">
      <w:pPr>
        <w:pStyle w:val="Odstavecseseznamem"/>
        <w:numPr>
          <w:ilvl w:val="1"/>
          <w:numId w:val="5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 xml:space="preserve"> </w:t>
      </w:r>
      <w:r w:rsidR="001471C9">
        <w:rPr>
          <w:rFonts w:ascii="Times New Roman" w:eastAsia="Times New Roman" w:hAnsi="Times New Roman" w:cs="Times New Roman"/>
          <w:b/>
          <w:bCs/>
          <w:color w:val="000000"/>
          <w:sz w:val="24"/>
          <w:szCs w:val="24"/>
          <w:lang w:eastAsia="cs-CZ"/>
        </w:rPr>
        <w:t>Podmínky v</w:t>
      </w:r>
      <w:r w:rsidR="007322FB" w:rsidRPr="002318FB">
        <w:rPr>
          <w:rFonts w:ascii="Times New Roman" w:eastAsia="Times New Roman" w:hAnsi="Times New Roman" w:cs="Times New Roman"/>
          <w:b/>
          <w:bCs/>
          <w:color w:val="000000"/>
          <w:sz w:val="24"/>
          <w:szCs w:val="24"/>
          <w:lang w:eastAsia="cs-CZ"/>
        </w:rPr>
        <w:t xml:space="preserve">zdělávání </w:t>
      </w:r>
      <w:r w:rsidR="001471C9" w:rsidRPr="002318FB">
        <w:rPr>
          <w:rFonts w:ascii="Times New Roman" w:eastAsia="Times New Roman" w:hAnsi="Times New Roman" w:cs="Times New Roman"/>
          <w:b/>
          <w:bCs/>
          <w:color w:val="000000"/>
          <w:sz w:val="24"/>
          <w:szCs w:val="24"/>
          <w:lang w:eastAsia="cs-CZ"/>
        </w:rPr>
        <w:t xml:space="preserve">dětí </w:t>
      </w:r>
      <w:r w:rsidR="007322FB" w:rsidRPr="002318FB">
        <w:rPr>
          <w:rFonts w:ascii="Times New Roman" w:eastAsia="Times New Roman" w:hAnsi="Times New Roman" w:cs="Times New Roman"/>
          <w:b/>
          <w:bCs/>
          <w:color w:val="000000"/>
          <w:sz w:val="24"/>
          <w:szCs w:val="24"/>
          <w:lang w:eastAsia="cs-CZ"/>
        </w:rPr>
        <w:t xml:space="preserve">nadaných </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Mateřská škola se metodou včasné diagnostiky snaží odhalit mimořádné schopnosti </w:t>
      </w:r>
      <w:r w:rsidRPr="007322FB">
        <w:rPr>
          <w:rFonts w:ascii="Times New Roman" w:eastAsia="Times New Roman" w:hAnsi="Times New Roman" w:cs="Times New Roman"/>
          <w:color w:val="000000"/>
          <w:sz w:val="24"/>
          <w:szCs w:val="24"/>
          <w:lang w:eastAsia="cs-CZ"/>
        </w:rPr>
        <w:br/>
        <w:t>a nadání dětí ( metody - pozorování, anamnéza, rozhovor, analýza výtvorů, kreseb, hry dítěte, jeho portfolia).</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Pro nadané dítě je žádoucí, aby jeho mimořádné schopnosti byly odhaleny již v předškolním věku,  a aby nastupovalo do 1. třídy  základní školy již  se zmapovanými výchovnými  a vzdělávacími potřebami, které má. Základní škola pak může pružněji na jeho potřeby zareagovat.</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Nadání je většinou poprvé vnímáno v rodině  ke  konci 3. roku věku dítěte. Nadané děti se liší od svých vrstevníků v oblasti jemné a hrubé motoriky, kreativity, intelektem, úrovní řeči, sociálními projevy i úrovní v dalších  specifických oblastí. U dětí v předškolním věku se mimořádné schopnosti a nadání  projevují např.  časným čtením, bohatou slovní zásobou, zájmem o encyklopedie, velkou zručností při práci se stavebnicemi mimořádnými schopnosti pohybového nebo uměleckého  charakteru.</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lastRenderedPageBreak/>
        <w:t>Učitelky po vypozorování mimořádných schopností a nadání dítěte  povedou na toto téma rozhovory s rodiči, doporučí vyšetření dítěte odborníkem v </w:t>
      </w:r>
      <w:proofErr w:type="spellStart"/>
      <w:r w:rsidRPr="007322FB">
        <w:rPr>
          <w:rFonts w:ascii="Times New Roman" w:eastAsia="Times New Roman" w:hAnsi="Times New Roman" w:cs="Times New Roman"/>
          <w:color w:val="000000"/>
          <w:sz w:val="24"/>
          <w:szCs w:val="24"/>
          <w:lang w:eastAsia="cs-CZ"/>
        </w:rPr>
        <w:t>Pedagogicko</w:t>
      </w:r>
      <w:proofErr w:type="spellEnd"/>
      <w:r w:rsidRPr="007322FB">
        <w:rPr>
          <w:rFonts w:ascii="Times New Roman" w:eastAsia="Times New Roman" w:hAnsi="Times New Roman" w:cs="Times New Roman"/>
          <w:color w:val="000000"/>
          <w:sz w:val="24"/>
          <w:szCs w:val="24"/>
          <w:lang w:eastAsia="cs-CZ"/>
        </w:rPr>
        <w:t xml:space="preserve"> – psychologické poradně.</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Odborník poradny (ŠPZ) odborným testováním (testy inteligence, testy výkonu, kreativity, didaktické testy) stanový míru nadání dítěte a případně doporučí stupeň podpůrných opatření. Pokud zjištění vyžaduje vzdělávání dítěte  formu individuálního vzdělávacího plánu (IVP), poskytne ŠPZ škole potřebné podklady i metodickou pomoc. Podle přiznaného stupně podpory škola zajistí pro dítě odpovídající podmínky.</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Vzdělávání nadaného dítěte bude probíhat v běžné třídě, formou individuální integrace s využitím obohacujícího pedagogického přístupu, úzkou spoluprací s rodiči dítěte,  </w:t>
      </w:r>
      <w:r w:rsidRPr="007322FB">
        <w:rPr>
          <w:rFonts w:ascii="Times New Roman" w:eastAsia="Times New Roman" w:hAnsi="Times New Roman" w:cs="Times New Roman"/>
          <w:color w:val="000000"/>
          <w:sz w:val="24"/>
          <w:szCs w:val="24"/>
          <w:lang w:eastAsia="cs-CZ"/>
        </w:rPr>
        <w:br/>
        <w:t>a v souladu s doporučeními ŠPZ.  V případě nadání v pohybových, či uměleckých oblastech bude školou rodičům doporučován rozvoj dítěte v některých z uměleckých škol, tanečních studiích, sportovních klubech, kde již mají možnost docházet i děti z mateřských škol.</w:t>
      </w:r>
    </w:p>
    <w:p w:rsidR="007322FB" w:rsidRPr="007322FB" w:rsidRDefault="007322FB" w:rsidP="00043764">
      <w:pPr>
        <w:numPr>
          <w:ilvl w:val="0"/>
          <w:numId w:val="14"/>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budou pro úspěšnost práce s nadaným dítětem  dodržovat pravidla: vstřícná komunikace, pozorné naslouchání, neautoritativní komunikace, vytvoření dostatečného prostoru pro seberealizaci, prezentaci a sebevyjádření, nerušit dítě, je-li zaujato činností, společně hodnotit, diskutovat, vybírat komplexnější činnosti, úkoly s možností různé obtížnosti, s možností spolupráce, nenutit dítě do činnosti, podporovat jeho aktivitu, předkládat podnětný materiál.</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 </w:t>
      </w:r>
    </w:p>
    <w:p w:rsidR="007322FB" w:rsidRPr="002318FB" w:rsidRDefault="007322FB" w:rsidP="007322FB">
      <w:pPr>
        <w:shd w:val="clear" w:color="auto" w:fill="FFFFFF"/>
        <w:spacing w:before="240" w:after="240" w:line="300" w:lineRule="atLeast"/>
        <w:rPr>
          <w:rFonts w:ascii="Times New Roman" w:eastAsia="Times New Roman" w:hAnsi="Times New Roman" w:cs="Times New Roman"/>
          <w:i/>
          <w:color w:val="000000"/>
          <w:sz w:val="24"/>
          <w:szCs w:val="24"/>
          <w:lang w:eastAsia="cs-CZ"/>
        </w:rPr>
      </w:pPr>
      <w:r w:rsidRPr="002318FB">
        <w:rPr>
          <w:rFonts w:ascii="Times New Roman" w:eastAsia="Times New Roman" w:hAnsi="Times New Roman" w:cs="Times New Roman"/>
          <w:b/>
          <w:bCs/>
          <w:i/>
          <w:color w:val="000000"/>
          <w:sz w:val="24"/>
          <w:szCs w:val="24"/>
          <w:lang w:eastAsia="cs-CZ"/>
        </w:rPr>
        <w:t>Plánované záměry:</w:t>
      </w:r>
    </w:p>
    <w:p w:rsidR="007322FB" w:rsidRPr="007322FB" w:rsidRDefault="007322FB" w:rsidP="007322F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cs-CZ"/>
        </w:rPr>
      </w:pPr>
      <w:r w:rsidRPr="007322FB">
        <w:rPr>
          <w:rFonts w:ascii="Times New Roman" w:eastAsia="Times New Roman" w:hAnsi="Times New Roman" w:cs="Times New Roman"/>
          <w:b/>
          <w:bCs/>
          <w:color w:val="000000"/>
          <w:kern w:val="36"/>
          <w:sz w:val="24"/>
          <w:szCs w:val="24"/>
          <w:lang w:eastAsia="cs-CZ"/>
        </w:rPr>
        <w:t>Vzdělávání dětí mladších tří let</w:t>
      </w:r>
    </w:p>
    <w:p w:rsidR="007322FB" w:rsidRPr="007322FB" w:rsidRDefault="007322FB" w:rsidP="00043764">
      <w:pPr>
        <w:numPr>
          <w:ilvl w:val="0"/>
          <w:numId w:val="15"/>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Vzhledem k postupným změnám školské legislativy je záměrem naší školy co nejlépe připravit a následně realizovat vzdělávání dětí, které dovršily při nástupu do mateřské školy věku dvou let (pokud budou do mateřské školy z důvodu poklesu počtu dětí starších  do budoucna přijímány).</w:t>
      </w:r>
    </w:p>
    <w:p w:rsidR="007322FB" w:rsidRPr="007322FB" w:rsidRDefault="007322FB" w:rsidP="00043764">
      <w:pPr>
        <w:numPr>
          <w:ilvl w:val="0"/>
          <w:numId w:val="15"/>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Podmínky je nutné připravit např. </w:t>
      </w:r>
      <w:r w:rsidRPr="007322FB">
        <w:rPr>
          <w:rFonts w:ascii="Times New Roman" w:eastAsia="Times New Roman" w:hAnsi="Times New Roman" w:cs="Times New Roman"/>
          <w:b/>
          <w:bCs/>
          <w:color w:val="000000"/>
          <w:sz w:val="24"/>
          <w:szCs w:val="24"/>
          <w:lang w:eastAsia="cs-CZ"/>
        </w:rPr>
        <w:t>v oblasti personální</w:t>
      </w:r>
      <w:r w:rsidRPr="007322FB">
        <w:rPr>
          <w:rFonts w:ascii="Times New Roman" w:eastAsia="Times New Roman" w:hAnsi="Times New Roman" w:cs="Times New Roman"/>
          <w:color w:val="000000"/>
          <w:sz w:val="24"/>
          <w:szCs w:val="24"/>
          <w:lang w:eastAsia="cs-CZ"/>
        </w:rPr>
        <w:t> (současné působení 2 učitelek ve třídě -  zajištění této podmínky je závislé na navýšení normativu na dítě při snížení počtu dětí, dále průběžné vzdělávání učitelek v této oblasti),  </w:t>
      </w:r>
      <w:r w:rsidRPr="007322FB">
        <w:rPr>
          <w:rFonts w:ascii="Times New Roman" w:eastAsia="Times New Roman" w:hAnsi="Times New Roman" w:cs="Times New Roman"/>
          <w:b/>
          <w:bCs/>
          <w:color w:val="000000"/>
          <w:sz w:val="24"/>
          <w:szCs w:val="24"/>
          <w:lang w:eastAsia="cs-CZ"/>
        </w:rPr>
        <w:t>v oblasti bezpečnosti </w:t>
      </w:r>
      <w:r w:rsidRPr="007322FB">
        <w:rPr>
          <w:rFonts w:ascii="Times New Roman" w:eastAsia="Times New Roman" w:hAnsi="Times New Roman" w:cs="Times New Roman"/>
          <w:color w:val="000000"/>
          <w:sz w:val="24"/>
          <w:szCs w:val="24"/>
          <w:lang w:eastAsia="cs-CZ"/>
        </w:rPr>
        <w:t>(zajistit bezpečný pohyb v prostorách třídy i při pobytu venku, didaktické pomůcky a věcné zařízení odpovídající věku dětí (vhodné pro děti od dvou let), ošetřit požární rizika), podmínky </w:t>
      </w:r>
      <w:r w:rsidRPr="007322FB">
        <w:rPr>
          <w:rFonts w:ascii="Times New Roman" w:eastAsia="Times New Roman" w:hAnsi="Times New Roman" w:cs="Times New Roman"/>
          <w:b/>
          <w:bCs/>
          <w:color w:val="000000"/>
          <w:sz w:val="24"/>
          <w:szCs w:val="24"/>
          <w:lang w:eastAsia="cs-CZ"/>
        </w:rPr>
        <w:t>v</w:t>
      </w:r>
      <w:r w:rsidRPr="007322FB">
        <w:rPr>
          <w:rFonts w:ascii="Times New Roman" w:eastAsia="Times New Roman" w:hAnsi="Times New Roman" w:cs="Times New Roman"/>
          <w:color w:val="000000"/>
          <w:sz w:val="24"/>
          <w:szCs w:val="24"/>
          <w:lang w:eastAsia="cs-CZ"/>
        </w:rPr>
        <w:t>  </w:t>
      </w:r>
      <w:r w:rsidRPr="007322FB">
        <w:rPr>
          <w:rFonts w:ascii="Times New Roman" w:eastAsia="Times New Roman" w:hAnsi="Times New Roman" w:cs="Times New Roman"/>
          <w:b/>
          <w:bCs/>
          <w:color w:val="000000"/>
          <w:sz w:val="24"/>
          <w:szCs w:val="24"/>
          <w:lang w:eastAsia="cs-CZ"/>
        </w:rPr>
        <w:t>oblasti životosprávy </w:t>
      </w:r>
      <w:r w:rsidRPr="007322FB">
        <w:rPr>
          <w:rFonts w:ascii="Times New Roman" w:eastAsia="Times New Roman" w:hAnsi="Times New Roman" w:cs="Times New Roman"/>
          <w:color w:val="000000"/>
          <w:sz w:val="24"/>
          <w:szCs w:val="24"/>
          <w:lang w:eastAsia="cs-CZ"/>
        </w:rPr>
        <w:t>(osobní hygiena – přebalovací pulty,  pleny, atd., specifický režim dne -  např. zvýšená potřeba spánku), i </w:t>
      </w:r>
      <w:r w:rsidRPr="007322FB">
        <w:rPr>
          <w:rFonts w:ascii="Times New Roman" w:eastAsia="Times New Roman" w:hAnsi="Times New Roman" w:cs="Times New Roman"/>
          <w:b/>
          <w:bCs/>
          <w:color w:val="000000"/>
          <w:sz w:val="24"/>
          <w:szCs w:val="24"/>
          <w:lang w:eastAsia="cs-CZ"/>
        </w:rPr>
        <w:t>v oblasti  metodiky.</w:t>
      </w:r>
    </w:p>
    <w:p w:rsidR="007322FB" w:rsidRPr="007322FB" w:rsidRDefault="007322FB" w:rsidP="00043764">
      <w:pPr>
        <w:numPr>
          <w:ilvl w:val="0"/>
          <w:numId w:val="15"/>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Ve výchově a vzdělávání  dětí mladších tří let se budou učitelky snažit o naplnění tří priorit</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lastRenderedPageBreak/>
        <w:t>1. úzce spolupracovat s rodinou a vytvářet podmínky pro zajištění organické provázanosti režimu dvouletého dítěte v rodině i mateřské škole,</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2. individuálně podporovat aktivitu dětí, zvídavost, snahu po objevování, ale zároveň je nepřetěžovat,</w:t>
      </w:r>
    </w:p>
    <w:p w:rsidR="007322FB" w:rsidRPr="007322FB" w:rsidRDefault="007322FB" w:rsidP="007322F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3. vytvořit pevné základy pro postupné osamostatňování dítěte v oblasti sebeobsluhy </w:t>
      </w:r>
      <w:r w:rsidRPr="007322FB">
        <w:rPr>
          <w:rFonts w:ascii="Times New Roman" w:eastAsia="Times New Roman" w:hAnsi="Times New Roman" w:cs="Times New Roman"/>
          <w:color w:val="000000"/>
          <w:sz w:val="24"/>
          <w:szCs w:val="24"/>
          <w:lang w:eastAsia="cs-CZ"/>
        </w:rPr>
        <w:br/>
        <w:t>a socializace směřující k rozvoji osobnosti. </w:t>
      </w:r>
    </w:p>
    <w:p w:rsidR="007322FB" w:rsidRPr="007322FB" w:rsidRDefault="007322FB" w:rsidP="00043764">
      <w:pPr>
        <w:numPr>
          <w:ilvl w:val="0"/>
          <w:numId w:val="16"/>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7322FB">
        <w:rPr>
          <w:rFonts w:ascii="Times New Roman" w:eastAsia="Times New Roman" w:hAnsi="Times New Roman" w:cs="Times New Roman"/>
          <w:color w:val="000000"/>
          <w:sz w:val="24"/>
          <w:szCs w:val="24"/>
          <w:lang w:eastAsia="cs-CZ"/>
        </w:rPr>
        <w:t>Učitelky se vyvarují nežádoucího poučování dětí, manipulativního jednání s dětmi </w:t>
      </w:r>
      <w:r w:rsidRPr="007322FB">
        <w:rPr>
          <w:rFonts w:ascii="Times New Roman" w:eastAsia="Times New Roman" w:hAnsi="Times New Roman" w:cs="Times New Roman"/>
          <w:color w:val="000000"/>
          <w:sz w:val="24"/>
          <w:szCs w:val="24"/>
          <w:lang w:eastAsia="cs-CZ"/>
        </w:rPr>
        <w:br/>
        <w:t>a preferování zájmů dospělých nad zájmy dětí, naopak budou respektovat jejich specifické potřeby a zájmy.</w:t>
      </w:r>
    </w:p>
    <w:p w:rsidR="007322FB" w:rsidRDefault="007322FB" w:rsidP="000F552A">
      <w:pPr>
        <w:shd w:val="clear" w:color="auto" w:fill="FFFFFF"/>
        <w:spacing w:before="240" w:after="240" w:line="300" w:lineRule="atLeast"/>
        <w:rPr>
          <w:rFonts w:ascii="Times New Roman" w:eastAsia="Times New Roman" w:hAnsi="Times New Roman" w:cs="Times New Roman"/>
          <w:bCs/>
          <w:sz w:val="28"/>
          <w:szCs w:val="28"/>
          <w:lang w:eastAsia="cs-CZ"/>
        </w:rPr>
      </w:pPr>
      <w:r w:rsidRPr="007322FB">
        <w:rPr>
          <w:rFonts w:ascii="Times New Roman" w:eastAsia="Times New Roman" w:hAnsi="Times New Roman" w:cs="Times New Roman"/>
          <w:color w:val="000000"/>
          <w:lang w:eastAsia="cs-CZ"/>
        </w:rPr>
        <w:t> </w:t>
      </w:r>
      <w:r w:rsidRPr="007322FB">
        <w:rPr>
          <w:rFonts w:ascii="Times New Roman" w:eastAsia="Times New Roman" w:hAnsi="Times New Roman" w:cs="Times New Roman"/>
          <w:bCs/>
          <w:sz w:val="24"/>
          <w:szCs w:val="24"/>
          <w:lang w:eastAsia="cs-CZ"/>
        </w:rPr>
        <w:t>V naší mateřské škole zatím nejsou děti se speciálními vzdělávacími potřebami</w:t>
      </w:r>
      <w:r w:rsidRPr="007322FB">
        <w:rPr>
          <w:rFonts w:ascii="Times New Roman" w:eastAsia="Times New Roman" w:hAnsi="Times New Roman" w:cs="Times New Roman"/>
          <w:bCs/>
          <w:sz w:val="28"/>
          <w:szCs w:val="28"/>
          <w:lang w:eastAsia="cs-CZ"/>
        </w:rPr>
        <w:t xml:space="preserve">. </w:t>
      </w:r>
    </w:p>
    <w:p w:rsidR="000F552A" w:rsidRDefault="002318FB" w:rsidP="000F552A">
      <w:pPr>
        <w:shd w:val="clear" w:color="auto" w:fill="FFFFFF"/>
        <w:spacing w:before="240" w:after="240" w:line="300" w:lineRule="atLeast"/>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4. </w:t>
      </w:r>
      <w:r w:rsidR="000F552A" w:rsidRPr="000F552A">
        <w:rPr>
          <w:rFonts w:ascii="Times New Roman" w:eastAsia="Times New Roman" w:hAnsi="Times New Roman" w:cs="Times New Roman"/>
          <w:b/>
          <w:bCs/>
          <w:sz w:val="28"/>
          <w:szCs w:val="28"/>
          <w:lang w:eastAsia="cs-CZ"/>
        </w:rPr>
        <w:t>Organizace vzdělávání</w:t>
      </w:r>
      <w:r w:rsidR="000F552A">
        <w:rPr>
          <w:rFonts w:ascii="Times New Roman" w:eastAsia="Times New Roman" w:hAnsi="Times New Roman" w:cs="Times New Roman"/>
          <w:b/>
          <w:bCs/>
          <w:sz w:val="28"/>
          <w:szCs w:val="28"/>
          <w:lang w:eastAsia="cs-CZ"/>
        </w:rPr>
        <w:t>:</w:t>
      </w:r>
    </w:p>
    <w:p w:rsidR="001471C9" w:rsidRPr="001471C9" w:rsidRDefault="002318FB" w:rsidP="00043764">
      <w:pPr>
        <w:pStyle w:val="Odstavecseseznamem"/>
        <w:numPr>
          <w:ilvl w:val="1"/>
          <w:numId w:val="60"/>
        </w:numPr>
        <w:shd w:val="clear" w:color="auto" w:fill="FFFFFF"/>
        <w:spacing w:before="240" w:after="240" w:line="300" w:lineRule="atLeast"/>
        <w:rPr>
          <w:rFonts w:ascii="Times New Roman" w:eastAsia="Times New Roman" w:hAnsi="Times New Roman" w:cs="Times New Roman"/>
          <w:b/>
          <w:bCs/>
          <w:sz w:val="24"/>
          <w:szCs w:val="24"/>
          <w:lang w:eastAsia="cs-CZ"/>
        </w:rPr>
      </w:pPr>
      <w:r w:rsidRPr="001471C9">
        <w:rPr>
          <w:rFonts w:ascii="Times New Roman" w:eastAsia="Times New Roman" w:hAnsi="Times New Roman" w:cs="Times New Roman"/>
          <w:b/>
          <w:bCs/>
          <w:sz w:val="24"/>
          <w:szCs w:val="24"/>
          <w:lang w:eastAsia="cs-CZ"/>
        </w:rPr>
        <w:t xml:space="preserve">  </w:t>
      </w:r>
      <w:r w:rsidR="001471C9" w:rsidRPr="001471C9">
        <w:rPr>
          <w:rFonts w:ascii="Times New Roman" w:eastAsia="Times New Roman" w:hAnsi="Times New Roman" w:cs="Times New Roman"/>
          <w:b/>
          <w:bCs/>
          <w:sz w:val="24"/>
          <w:szCs w:val="24"/>
          <w:lang w:eastAsia="cs-CZ"/>
        </w:rPr>
        <w:t>Počet tříd</w:t>
      </w:r>
    </w:p>
    <w:p w:rsidR="001471C9" w:rsidRDefault="001471C9" w:rsidP="001471C9">
      <w:pPr>
        <w:pStyle w:val="Odstavecseseznamem"/>
        <w:shd w:val="clear" w:color="auto" w:fill="FFFFFF"/>
        <w:spacing w:before="240" w:after="240" w:line="300" w:lineRule="atLeast"/>
        <w:ind w:left="360"/>
        <w:rPr>
          <w:rFonts w:ascii="Times New Roman" w:eastAsia="Times New Roman" w:hAnsi="Times New Roman" w:cs="Times New Roman"/>
          <w:bCs/>
          <w:sz w:val="24"/>
          <w:szCs w:val="24"/>
          <w:lang w:eastAsia="cs-CZ"/>
        </w:rPr>
      </w:pPr>
    </w:p>
    <w:p w:rsidR="000F552A" w:rsidRPr="002318FB" w:rsidRDefault="000F552A" w:rsidP="001471C9">
      <w:pPr>
        <w:pStyle w:val="Odstavecseseznamem"/>
        <w:shd w:val="clear" w:color="auto" w:fill="FFFFFF"/>
        <w:spacing w:before="240" w:after="240" w:line="300" w:lineRule="atLeast"/>
        <w:ind w:left="360"/>
        <w:rPr>
          <w:rFonts w:ascii="Times New Roman" w:eastAsia="Times New Roman" w:hAnsi="Times New Roman" w:cs="Times New Roman"/>
          <w:bCs/>
          <w:sz w:val="24"/>
          <w:szCs w:val="24"/>
          <w:lang w:eastAsia="cs-CZ"/>
        </w:rPr>
      </w:pPr>
      <w:r w:rsidRPr="002318FB">
        <w:rPr>
          <w:rFonts w:ascii="Times New Roman" w:eastAsia="Times New Roman" w:hAnsi="Times New Roman" w:cs="Times New Roman"/>
          <w:bCs/>
          <w:sz w:val="24"/>
          <w:szCs w:val="24"/>
          <w:lang w:eastAsia="cs-CZ"/>
        </w:rPr>
        <w:t>Dvě třídy mateřské školy, homogenní, rozdělené dle věku dětí:</w:t>
      </w:r>
    </w:p>
    <w:p w:rsidR="000F552A" w:rsidRDefault="000F552A" w:rsidP="000F552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sidRPr="007955FF">
        <w:rPr>
          <w:rFonts w:ascii="Times New Roman" w:eastAsia="Times New Roman" w:hAnsi="Times New Roman" w:cs="Times New Roman"/>
          <w:bCs/>
          <w:sz w:val="24"/>
          <w:szCs w:val="24"/>
          <w:u w:val="single"/>
          <w:lang w:eastAsia="cs-CZ"/>
        </w:rPr>
        <w:t>- „Sluníčka“</w:t>
      </w:r>
      <w:r>
        <w:rPr>
          <w:rFonts w:ascii="Times New Roman" w:eastAsia="Times New Roman" w:hAnsi="Times New Roman" w:cs="Times New Roman"/>
          <w:bCs/>
          <w:sz w:val="24"/>
          <w:szCs w:val="24"/>
          <w:lang w:eastAsia="cs-CZ"/>
        </w:rPr>
        <w:t xml:space="preserve"> – třída věkově mladších dětí</w:t>
      </w:r>
      <w:r w:rsidR="007955FF">
        <w:rPr>
          <w:rFonts w:ascii="Times New Roman" w:eastAsia="Times New Roman" w:hAnsi="Times New Roman" w:cs="Times New Roman"/>
          <w:bCs/>
          <w:sz w:val="24"/>
          <w:szCs w:val="24"/>
          <w:lang w:eastAsia="cs-CZ"/>
        </w:rPr>
        <w:t>, zde jsou přijímány i děti dvouleté. V této třídě je kladen hlavní důraz na adaptaci v mateřské škole, na osvojení základních návyků sebeobsluhy, na soužití dětí v kolektivu.</w:t>
      </w:r>
    </w:p>
    <w:p w:rsidR="007955FF" w:rsidRDefault="007955FF" w:rsidP="000F552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sidRPr="007955FF">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 xml:space="preserve"> </w:t>
      </w:r>
      <w:r w:rsidRPr="00AC6D8C">
        <w:rPr>
          <w:rFonts w:ascii="Times New Roman" w:eastAsia="Times New Roman" w:hAnsi="Times New Roman" w:cs="Times New Roman"/>
          <w:bCs/>
          <w:sz w:val="24"/>
          <w:szCs w:val="24"/>
          <w:u w:val="single"/>
          <w:lang w:eastAsia="cs-CZ"/>
        </w:rPr>
        <w:t>„Květinky“</w:t>
      </w:r>
      <w:r>
        <w:rPr>
          <w:rFonts w:ascii="Times New Roman" w:eastAsia="Times New Roman" w:hAnsi="Times New Roman" w:cs="Times New Roman"/>
          <w:bCs/>
          <w:sz w:val="24"/>
          <w:szCs w:val="24"/>
          <w:lang w:eastAsia="cs-CZ"/>
        </w:rPr>
        <w:t xml:space="preserve"> – třída starších dětí – zde </w:t>
      </w:r>
      <w:r w:rsidR="00AC6D8C">
        <w:rPr>
          <w:rFonts w:ascii="Times New Roman" w:eastAsia="Times New Roman" w:hAnsi="Times New Roman" w:cs="Times New Roman"/>
          <w:bCs/>
          <w:sz w:val="24"/>
          <w:szCs w:val="24"/>
          <w:lang w:eastAsia="cs-CZ"/>
        </w:rPr>
        <w:t xml:space="preserve">je </w:t>
      </w:r>
      <w:r>
        <w:rPr>
          <w:rFonts w:ascii="Times New Roman" w:eastAsia="Times New Roman" w:hAnsi="Times New Roman" w:cs="Times New Roman"/>
          <w:bCs/>
          <w:sz w:val="24"/>
          <w:szCs w:val="24"/>
          <w:lang w:eastAsia="cs-CZ"/>
        </w:rPr>
        <w:t>program přizpůsoben věku dětí, které jsou již schopné chápat svět v širších souvislostech, je zde ve větší míře uplatňována řízená činnost a jsou na ně kladeny vyšší požadavky, častá je i spolupráce rodičů.</w:t>
      </w:r>
    </w:p>
    <w:p w:rsidR="007955FF" w:rsidRDefault="007955FF" w:rsidP="000F552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Obě třídy jsou vybaveny adekvátními pomůckami.</w:t>
      </w:r>
    </w:p>
    <w:p w:rsidR="00172DBE" w:rsidRDefault="00172DBE" w:rsidP="000F552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72DBE" w:rsidRDefault="002318FB" w:rsidP="00043764">
      <w:pPr>
        <w:pStyle w:val="Odstavecseseznamem"/>
        <w:numPr>
          <w:ilvl w:val="1"/>
          <w:numId w:val="60"/>
        </w:numPr>
        <w:shd w:val="clear" w:color="auto" w:fill="FFFFFF"/>
        <w:spacing w:before="240" w:after="240" w:line="300" w:lineRule="atLeast"/>
        <w:rPr>
          <w:rFonts w:ascii="Times New Roman" w:eastAsia="Times New Roman" w:hAnsi="Times New Roman" w:cs="Times New Roman"/>
          <w:b/>
          <w:bCs/>
          <w:sz w:val="24"/>
          <w:szCs w:val="24"/>
          <w:lang w:eastAsia="cs-CZ"/>
        </w:rPr>
      </w:pPr>
      <w:r w:rsidRPr="001471C9">
        <w:rPr>
          <w:rFonts w:ascii="Times New Roman" w:eastAsia="Times New Roman" w:hAnsi="Times New Roman" w:cs="Times New Roman"/>
          <w:b/>
          <w:bCs/>
          <w:sz w:val="24"/>
          <w:szCs w:val="24"/>
          <w:lang w:eastAsia="cs-CZ"/>
        </w:rPr>
        <w:t xml:space="preserve"> </w:t>
      </w:r>
      <w:r w:rsidR="00172DBE" w:rsidRPr="001471C9">
        <w:rPr>
          <w:rFonts w:ascii="Times New Roman" w:eastAsia="Times New Roman" w:hAnsi="Times New Roman" w:cs="Times New Roman"/>
          <w:b/>
          <w:bCs/>
          <w:sz w:val="24"/>
          <w:szCs w:val="24"/>
          <w:lang w:eastAsia="cs-CZ"/>
        </w:rPr>
        <w:t>Pravidla pro zařazování do jednotlivýc</w:t>
      </w:r>
      <w:r w:rsidR="001471C9" w:rsidRPr="001471C9">
        <w:rPr>
          <w:rFonts w:ascii="Times New Roman" w:eastAsia="Times New Roman" w:hAnsi="Times New Roman" w:cs="Times New Roman"/>
          <w:b/>
          <w:bCs/>
          <w:sz w:val="24"/>
          <w:szCs w:val="24"/>
          <w:lang w:eastAsia="cs-CZ"/>
        </w:rPr>
        <w:t>h tříd</w:t>
      </w:r>
    </w:p>
    <w:p w:rsidR="001471C9" w:rsidRPr="001471C9" w:rsidRDefault="001471C9" w:rsidP="001471C9">
      <w:pPr>
        <w:pStyle w:val="Odstavecseseznamem"/>
        <w:shd w:val="clear" w:color="auto" w:fill="FFFFFF"/>
        <w:spacing w:before="240" w:after="240" w:line="300" w:lineRule="atLeast"/>
        <w:ind w:left="360"/>
        <w:rPr>
          <w:rFonts w:ascii="Times New Roman" w:eastAsia="Times New Roman" w:hAnsi="Times New Roman" w:cs="Times New Roman"/>
          <w:b/>
          <w:bCs/>
          <w:sz w:val="24"/>
          <w:szCs w:val="24"/>
          <w:lang w:eastAsia="cs-CZ"/>
        </w:rPr>
      </w:pPr>
    </w:p>
    <w:p w:rsidR="00172DBE" w:rsidRDefault="00172DBE"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Podle věku dětí jsou nejdříve zařazeny děti do třídy „Květinek“/od nejstarších/ až do plné kapacity třídy, tzn. 24 dětí. Ostatní děti jsou zařazeny do třídy „Sluníček“. Samozřejmě se vše odvíjí od celkového počtu docházejících dětí, takže při velmi vysokém počtu dětí mohou být obě třídy naplněny a</w:t>
      </w:r>
      <w:r w:rsidR="00FE6968">
        <w:rPr>
          <w:rFonts w:ascii="Times New Roman" w:eastAsia="Times New Roman" w:hAnsi="Times New Roman" w:cs="Times New Roman"/>
          <w:bCs/>
          <w:sz w:val="24"/>
          <w:szCs w:val="24"/>
          <w:lang w:eastAsia="cs-CZ"/>
        </w:rPr>
        <w:t>ž do počtu 28 /při povolené vý</w:t>
      </w:r>
      <w:r w:rsidR="001471C9">
        <w:rPr>
          <w:rFonts w:ascii="Times New Roman" w:eastAsia="Times New Roman" w:hAnsi="Times New Roman" w:cs="Times New Roman"/>
          <w:bCs/>
          <w:sz w:val="24"/>
          <w:szCs w:val="24"/>
          <w:lang w:eastAsia="cs-CZ"/>
        </w:rPr>
        <w:t>j</w:t>
      </w:r>
      <w:r w:rsidR="00FE6968">
        <w:rPr>
          <w:rFonts w:ascii="Times New Roman" w:eastAsia="Times New Roman" w:hAnsi="Times New Roman" w:cs="Times New Roman"/>
          <w:bCs/>
          <w:sz w:val="24"/>
          <w:szCs w:val="24"/>
          <w:lang w:eastAsia="cs-CZ"/>
        </w:rPr>
        <w:t>i</w:t>
      </w:r>
      <w:r>
        <w:rPr>
          <w:rFonts w:ascii="Times New Roman" w:eastAsia="Times New Roman" w:hAnsi="Times New Roman" w:cs="Times New Roman"/>
          <w:bCs/>
          <w:sz w:val="24"/>
          <w:szCs w:val="24"/>
          <w:lang w:eastAsia="cs-CZ"/>
        </w:rPr>
        <w:t xml:space="preserve">mce/. </w:t>
      </w:r>
    </w:p>
    <w:p w:rsidR="00172DBE" w:rsidRDefault="00172DBE"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471C9" w:rsidRDefault="001471C9"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72DBE" w:rsidRDefault="002318FB" w:rsidP="00043764">
      <w:pPr>
        <w:pStyle w:val="Odstavecseseznamem"/>
        <w:numPr>
          <w:ilvl w:val="1"/>
          <w:numId w:val="60"/>
        </w:numPr>
        <w:shd w:val="clear" w:color="auto" w:fill="FFFFFF"/>
        <w:spacing w:before="240" w:after="240" w:line="300" w:lineRule="atLeast"/>
        <w:rPr>
          <w:rFonts w:ascii="Times New Roman" w:eastAsia="Times New Roman" w:hAnsi="Times New Roman" w:cs="Times New Roman"/>
          <w:b/>
          <w:bCs/>
          <w:sz w:val="24"/>
          <w:szCs w:val="24"/>
          <w:lang w:eastAsia="cs-CZ"/>
        </w:rPr>
      </w:pPr>
      <w:r w:rsidRPr="001471C9">
        <w:rPr>
          <w:rFonts w:ascii="Times New Roman" w:eastAsia="Times New Roman" w:hAnsi="Times New Roman" w:cs="Times New Roman"/>
          <w:b/>
          <w:bCs/>
          <w:sz w:val="24"/>
          <w:szCs w:val="24"/>
          <w:lang w:eastAsia="cs-CZ"/>
        </w:rPr>
        <w:t xml:space="preserve"> </w:t>
      </w:r>
      <w:r w:rsidR="00172DBE" w:rsidRPr="001471C9">
        <w:rPr>
          <w:rFonts w:ascii="Times New Roman" w:eastAsia="Times New Roman" w:hAnsi="Times New Roman" w:cs="Times New Roman"/>
          <w:b/>
          <w:bCs/>
          <w:sz w:val="24"/>
          <w:szCs w:val="24"/>
          <w:lang w:eastAsia="cs-CZ"/>
        </w:rPr>
        <w:t>Kritéria pro přijímání dětí do MŠ</w:t>
      </w:r>
    </w:p>
    <w:p w:rsidR="001471C9" w:rsidRPr="001471C9" w:rsidRDefault="001471C9" w:rsidP="001471C9">
      <w:pPr>
        <w:pStyle w:val="Odstavecseseznamem"/>
        <w:shd w:val="clear" w:color="auto" w:fill="FFFFFF"/>
        <w:spacing w:before="240" w:after="240" w:line="300" w:lineRule="atLeast"/>
        <w:ind w:left="360"/>
        <w:rPr>
          <w:rFonts w:ascii="Times New Roman" w:eastAsia="Times New Roman" w:hAnsi="Times New Roman" w:cs="Times New Roman"/>
          <w:b/>
          <w:bCs/>
          <w:sz w:val="24"/>
          <w:szCs w:val="24"/>
          <w:lang w:eastAsia="cs-CZ"/>
        </w:rPr>
      </w:pPr>
    </w:p>
    <w:p w:rsidR="00172DBE" w:rsidRDefault="00172DBE"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Naše mateřská škola má vytvořeny kritéria pro přijetí do mateřské školy, které jsou stále zveřejněny na webových stránkách školy a během přijímacího řízení jsou vyvěšeny na viditelném místě. Kritéria jsou podepsána ředitelem školy a odpovědnou osobou je vedoucí učitelka mateřské školy</w:t>
      </w:r>
      <w:r w:rsidR="00E94C1A">
        <w:rPr>
          <w:rFonts w:ascii="Times New Roman" w:eastAsia="Times New Roman" w:hAnsi="Times New Roman" w:cs="Times New Roman"/>
          <w:bCs/>
          <w:sz w:val="24"/>
          <w:szCs w:val="24"/>
          <w:lang w:eastAsia="cs-CZ"/>
        </w:rPr>
        <w:t>.</w:t>
      </w:r>
    </w:p>
    <w:p w:rsidR="001471C9" w:rsidRDefault="001471C9"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471C9" w:rsidRDefault="001471C9"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1471C9" w:rsidRDefault="001471C9"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E94C1A" w:rsidRDefault="00E94C1A" w:rsidP="00172DBE">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E94C1A" w:rsidRDefault="00E94C1A" w:rsidP="00043764">
      <w:pPr>
        <w:pStyle w:val="Odstavecseseznamem"/>
        <w:numPr>
          <w:ilvl w:val="1"/>
          <w:numId w:val="60"/>
        </w:numPr>
        <w:shd w:val="clear" w:color="auto" w:fill="FFFFFF"/>
        <w:spacing w:before="240" w:after="240" w:line="300" w:lineRule="atLeast"/>
        <w:rPr>
          <w:rFonts w:ascii="Times New Roman" w:eastAsia="Times New Roman" w:hAnsi="Times New Roman" w:cs="Times New Roman"/>
          <w:b/>
          <w:bCs/>
          <w:sz w:val="24"/>
          <w:szCs w:val="24"/>
          <w:lang w:eastAsia="cs-CZ"/>
        </w:rPr>
      </w:pPr>
      <w:r w:rsidRPr="001471C9">
        <w:rPr>
          <w:rFonts w:ascii="Times New Roman" w:eastAsia="Times New Roman" w:hAnsi="Times New Roman" w:cs="Times New Roman"/>
          <w:b/>
          <w:bCs/>
          <w:sz w:val="24"/>
          <w:szCs w:val="24"/>
          <w:lang w:eastAsia="cs-CZ"/>
        </w:rPr>
        <w:lastRenderedPageBreak/>
        <w:t>Individuální vzdělávání</w:t>
      </w:r>
    </w:p>
    <w:p w:rsidR="001471C9" w:rsidRPr="001471C9" w:rsidRDefault="001471C9" w:rsidP="001471C9">
      <w:pPr>
        <w:pStyle w:val="Odstavecseseznamem"/>
        <w:shd w:val="clear" w:color="auto" w:fill="FFFFFF"/>
        <w:spacing w:before="240" w:after="240" w:line="300" w:lineRule="atLeast"/>
        <w:ind w:left="360"/>
        <w:rPr>
          <w:rFonts w:ascii="Times New Roman" w:eastAsia="Times New Roman" w:hAnsi="Times New Roman" w:cs="Times New Roman"/>
          <w:b/>
          <w:bCs/>
          <w:sz w:val="24"/>
          <w:szCs w:val="24"/>
          <w:lang w:eastAsia="cs-CZ"/>
        </w:rPr>
      </w:pPr>
    </w:p>
    <w:p w:rsidR="00E94C1A" w:rsidRDefault="00E94C1A" w:rsidP="00E94C1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Podmínky pro individuální vzdělávání jsou popsány ve Školním řádu. Momentálně individuální vzdělávání neuskutečňujeme.</w:t>
      </w:r>
    </w:p>
    <w:p w:rsidR="00770E4A" w:rsidRPr="000F552A" w:rsidRDefault="00770E4A" w:rsidP="00E94C1A">
      <w:pPr>
        <w:pStyle w:val="Odstavecseseznamem"/>
        <w:shd w:val="clear" w:color="auto" w:fill="FFFFFF"/>
        <w:spacing w:before="240" w:after="240" w:line="300" w:lineRule="atLeast"/>
        <w:rPr>
          <w:rFonts w:ascii="Times New Roman" w:eastAsia="Times New Roman" w:hAnsi="Times New Roman" w:cs="Times New Roman"/>
          <w:bCs/>
          <w:sz w:val="24"/>
          <w:szCs w:val="24"/>
          <w:lang w:eastAsia="cs-CZ"/>
        </w:rPr>
      </w:pPr>
    </w:p>
    <w:p w:rsidR="00770E4A" w:rsidRPr="005B3DFA" w:rsidRDefault="005B3DFA" w:rsidP="000F552A">
      <w:pPr>
        <w:shd w:val="clear" w:color="auto" w:fill="FFFFFF"/>
        <w:spacing w:before="240" w:after="240" w:line="300" w:lineRule="atLeast"/>
        <w:rPr>
          <w:rFonts w:ascii="Times New Roman" w:eastAsia="Times New Roman" w:hAnsi="Times New Roman" w:cs="Times New Roman"/>
          <w:b/>
          <w:color w:val="000000"/>
          <w:sz w:val="28"/>
          <w:szCs w:val="28"/>
          <w:lang w:eastAsia="cs-CZ"/>
        </w:rPr>
      </w:pPr>
      <w:r w:rsidRPr="005B3DFA">
        <w:rPr>
          <w:rFonts w:ascii="Times New Roman" w:eastAsia="Times New Roman" w:hAnsi="Times New Roman" w:cs="Times New Roman"/>
          <w:b/>
          <w:color w:val="000000"/>
          <w:sz w:val="28"/>
          <w:szCs w:val="28"/>
          <w:lang w:eastAsia="cs-CZ"/>
        </w:rPr>
        <w:t xml:space="preserve">5. </w:t>
      </w:r>
      <w:r w:rsidR="00770E4A" w:rsidRPr="005B3DFA">
        <w:rPr>
          <w:rFonts w:ascii="Times New Roman" w:eastAsia="Times New Roman" w:hAnsi="Times New Roman" w:cs="Times New Roman"/>
          <w:b/>
          <w:color w:val="000000"/>
          <w:sz w:val="28"/>
          <w:szCs w:val="28"/>
          <w:lang w:eastAsia="cs-CZ"/>
        </w:rPr>
        <w:t xml:space="preserve">Charakteristika </w:t>
      </w:r>
      <w:r w:rsidR="0009289A">
        <w:rPr>
          <w:rFonts w:ascii="Times New Roman" w:eastAsia="Times New Roman" w:hAnsi="Times New Roman" w:cs="Times New Roman"/>
          <w:b/>
          <w:color w:val="000000"/>
          <w:sz w:val="28"/>
          <w:szCs w:val="28"/>
          <w:lang w:eastAsia="cs-CZ"/>
        </w:rPr>
        <w:t xml:space="preserve">školního </w:t>
      </w:r>
      <w:r w:rsidR="00770E4A" w:rsidRPr="005B3DFA">
        <w:rPr>
          <w:rFonts w:ascii="Times New Roman" w:eastAsia="Times New Roman" w:hAnsi="Times New Roman" w:cs="Times New Roman"/>
          <w:b/>
          <w:color w:val="000000"/>
          <w:sz w:val="28"/>
          <w:szCs w:val="28"/>
          <w:lang w:eastAsia="cs-CZ"/>
        </w:rPr>
        <w:t>vzdělávacího programu:</w:t>
      </w:r>
    </w:p>
    <w:p w:rsidR="00770E4A" w:rsidRPr="005B3DFA" w:rsidRDefault="00770E4A" w:rsidP="00770E4A">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ŠVP PV byl formulován tak, aby byl v souladu s odbornými požadavky: </w:t>
      </w:r>
    </w:p>
    <w:p w:rsidR="00770E4A" w:rsidRPr="005B3DFA" w:rsidRDefault="00770E4A" w:rsidP="00770E4A">
      <w:pPr>
        <w:autoSpaceDE w:val="0"/>
        <w:autoSpaceDN w:val="0"/>
        <w:adjustRightInd w:val="0"/>
        <w:spacing w:after="126" w:line="240" w:lineRule="auto"/>
        <w:rPr>
          <w:rFonts w:ascii="Times New Roman" w:hAnsi="Times New Roman" w:cs="Times New Roman"/>
          <w:color w:val="000000"/>
          <w:sz w:val="24"/>
          <w:szCs w:val="24"/>
        </w:rPr>
      </w:pP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akceptoval přirozená vývojová </w:t>
      </w:r>
      <w:r w:rsidRPr="005B3DFA">
        <w:rPr>
          <w:rFonts w:ascii="Times New Roman" w:hAnsi="Times New Roman" w:cs="Times New Roman"/>
          <w:i/>
          <w:iCs/>
          <w:color w:val="000000"/>
          <w:sz w:val="24"/>
          <w:szCs w:val="24"/>
        </w:rPr>
        <w:t xml:space="preserve">specifika dětí předškolního věku </w:t>
      </w:r>
      <w:r w:rsidRPr="005B3DFA">
        <w:rPr>
          <w:rFonts w:ascii="Times New Roman" w:hAnsi="Times New Roman" w:cs="Times New Roman"/>
          <w:color w:val="000000"/>
          <w:sz w:val="24"/>
          <w:szCs w:val="24"/>
        </w:rPr>
        <w:t xml:space="preserve">a důsledně je promítal do obsahu, forem a metod jejich vzdělávání </w:t>
      </w: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umožňoval rozvoj a vzdělávání </w:t>
      </w:r>
      <w:r w:rsidRPr="005B3DFA">
        <w:rPr>
          <w:rFonts w:ascii="Times New Roman" w:hAnsi="Times New Roman" w:cs="Times New Roman"/>
          <w:i/>
          <w:iCs/>
          <w:color w:val="000000"/>
          <w:sz w:val="24"/>
          <w:szCs w:val="24"/>
        </w:rPr>
        <w:t xml:space="preserve">každého jednotlivého dítěte v rozsahu jeho individuálních možností a potřeb </w:t>
      </w: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zaměřoval se na vytváření </w:t>
      </w:r>
      <w:r w:rsidRPr="005B3DFA">
        <w:rPr>
          <w:rFonts w:ascii="Times New Roman" w:hAnsi="Times New Roman" w:cs="Times New Roman"/>
          <w:i/>
          <w:iCs/>
          <w:color w:val="000000"/>
          <w:sz w:val="24"/>
          <w:szCs w:val="24"/>
        </w:rPr>
        <w:t xml:space="preserve">základů klíčových kompetencí </w:t>
      </w:r>
      <w:r w:rsidRPr="005B3DFA">
        <w:rPr>
          <w:rFonts w:ascii="Times New Roman" w:hAnsi="Times New Roman" w:cs="Times New Roman"/>
          <w:color w:val="000000"/>
          <w:sz w:val="24"/>
          <w:szCs w:val="24"/>
        </w:rPr>
        <w:t xml:space="preserve">dosažitelných v etapě předškolního vzdělávání </w:t>
      </w: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definoval </w:t>
      </w:r>
      <w:r w:rsidRPr="005B3DFA">
        <w:rPr>
          <w:rFonts w:ascii="Times New Roman" w:hAnsi="Times New Roman" w:cs="Times New Roman"/>
          <w:i/>
          <w:iCs/>
          <w:color w:val="000000"/>
          <w:sz w:val="24"/>
          <w:szCs w:val="24"/>
        </w:rPr>
        <w:t xml:space="preserve">kvalitu předškolního vzdělávání </w:t>
      </w:r>
      <w:r w:rsidRPr="005B3DFA">
        <w:rPr>
          <w:rFonts w:ascii="Times New Roman" w:hAnsi="Times New Roman" w:cs="Times New Roman"/>
          <w:color w:val="000000"/>
          <w:sz w:val="24"/>
          <w:szCs w:val="24"/>
        </w:rPr>
        <w:t xml:space="preserve">z hlediska cílů vzdělávání, podmínek, obsahu i výsledků, které má přinášet </w:t>
      </w:r>
    </w:p>
    <w:p w:rsidR="00770E4A" w:rsidRPr="005B3DFA" w:rsidRDefault="00770E4A"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vytvářel prostor pro </w:t>
      </w:r>
      <w:r w:rsidRPr="005B3DFA">
        <w:rPr>
          <w:rFonts w:ascii="Times New Roman" w:hAnsi="Times New Roman" w:cs="Times New Roman"/>
          <w:i/>
          <w:iCs/>
          <w:color w:val="000000"/>
          <w:sz w:val="24"/>
          <w:szCs w:val="24"/>
        </w:rPr>
        <w:t xml:space="preserve">rozvoj různých programů a koncepcí </w:t>
      </w:r>
      <w:r w:rsidRPr="005B3DFA">
        <w:rPr>
          <w:rFonts w:ascii="Times New Roman" w:hAnsi="Times New Roman" w:cs="Times New Roman"/>
          <w:color w:val="000000"/>
          <w:sz w:val="24"/>
          <w:szCs w:val="24"/>
        </w:rPr>
        <w:t>i p</w:t>
      </w:r>
      <w:r w:rsidR="0079006B" w:rsidRPr="005B3DFA">
        <w:rPr>
          <w:rFonts w:ascii="Times New Roman" w:hAnsi="Times New Roman" w:cs="Times New Roman"/>
          <w:color w:val="000000"/>
          <w:sz w:val="24"/>
          <w:szCs w:val="24"/>
        </w:rPr>
        <w:t xml:space="preserve">ro individuální profilaci </w:t>
      </w:r>
      <w:r w:rsidRPr="005B3DFA">
        <w:rPr>
          <w:rFonts w:ascii="Times New Roman" w:hAnsi="Times New Roman" w:cs="Times New Roman"/>
          <w:color w:val="000000"/>
          <w:sz w:val="24"/>
          <w:szCs w:val="24"/>
        </w:rPr>
        <w:t xml:space="preserve">mateřské školy </w:t>
      </w:r>
    </w:p>
    <w:p w:rsidR="00770E4A" w:rsidRPr="005B3DFA" w:rsidRDefault="0079006B" w:rsidP="00043764">
      <w:pPr>
        <w:numPr>
          <w:ilvl w:val="0"/>
          <w:numId w:val="17"/>
        </w:numPr>
        <w:autoSpaceDE w:val="0"/>
        <w:autoSpaceDN w:val="0"/>
        <w:adjustRightInd w:val="0"/>
        <w:spacing w:after="126"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umožňoval mateřské škole využívat</w:t>
      </w:r>
      <w:r w:rsidR="00770E4A" w:rsidRPr="005B3DFA">
        <w:rPr>
          <w:rFonts w:ascii="Times New Roman" w:hAnsi="Times New Roman" w:cs="Times New Roman"/>
          <w:i/>
          <w:iCs/>
          <w:color w:val="000000"/>
          <w:sz w:val="24"/>
          <w:szCs w:val="24"/>
        </w:rPr>
        <w:t xml:space="preserve"> různé formy i metody </w:t>
      </w:r>
      <w:r w:rsidR="00770E4A" w:rsidRPr="005B3DFA">
        <w:rPr>
          <w:rFonts w:ascii="Times New Roman" w:hAnsi="Times New Roman" w:cs="Times New Roman"/>
          <w:color w:val="000000"/>
          <w:sz w:val="24"/>
          <w:szCs w:val="24"/>
        </w:rPr>
        <w:t xml:space="preserve">vzdělávání a </w:t>
      </w:r>
      <w:r w:rsidR="00770E4A" w:rsidRPr="005B3DFA">
        <w:rPr>
          <w:rFonts w:ascii="Times New Roman" w:hAnsi="Times New Roman" w:cs="Times New Roman"/>
          <w:i/>
          <w:iCs/>
          <w:color w:val="000000"/>
          <w:sz w:val="24"/>
          <w:szCs w:val="24"/>
        </w:rPr>
        <w:t xml:space="preserve">přizpůsobovat vzdělávání konkrétním regionálním i místním podmínkám, možnostem a potřebám </w:t>
      </w:r>
    </w:p>
    <w:p w:rsidR="00770E4A" w:rsidRDefault="00770E4A" w:rsidP="00043764">
      <w:pPr>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poskytoval rámcová kritéria využitelná pro </w:t>
      </w:r>
      <w:r w:rsidRPr="005B3DFA">
        <w:rPr>
          <w:rFonts w:ascii="Times New Roman" w:hAnsi="Times New Roman" w:cs="Times New Roman"/>
          <w:i/>
          <w:iCs/>
          <w:color w:val="000000"/>
          <w:sz w:val="24"/>
          <w:szCs w:val="24"/>
        </w:rPr>
        <w:t>vnitřní i vnější evaluaci</w:t>
      </w:r>
      <w:r w:rsidRPr="005B3DFA">
        <w:rPr>
          <w:rFonts w:ascii="Times New Roman" w:hAnsi="Times New Roman" w:cs="Times New Roman"/>
          <w:color w:val="000000"/>
          <w:sz w:val="24"/>
          <w:szCs w:val="24"/>
        </w:rPr>
        <w:t xml:space="preserve">5 mateřské školy i poskytovaného vzdělávání. </w:t>
      </w:r>
    </w:p>
    <w:p w:rsidR="005B3DFA" w:rsidRDefault="005B3DFA" w:rsidP="005B3DFA">
      <w:pPr>
        <w:autoSpaceDE w:val="0"/>
        <w:autoSpaceDN w:val="0"/>
        <w:adjustRightInd w:val="0"/>
        <w:spacing w:after="0" w:line="240" w:lineRule="auto"/>
        <w:rPr>
          <w:rFonts w:ascii="Times New Roman" w:hAnsi="Times New Roman" w:cs="Times New Roman"/>
          <w:color w:val="000000"/>
          <w:sz w:val="24"/>
          <w:szCs w:val="24"/>
        </w:rPr>
      </w:pPr>
    </w:p>
    <w:p w:rsidR="005B3DFA" w:rsidRPr="005B3DFA" w:rsidRDefault="005B3DFA" w:rsidP="005B3DFA">
      <w:pPr>
        <w:autoSpaceDE w:val="0"/>
        <w:autoSpaceDN w:val="0"/>
        <w:adjustRightInd w:val="0"/>
        <w:spacing w:after="0" w:line="240" w:lineRule="auto"/>
        <w:rPr>
          <w:rFonts w:ascii="Times New Roman" w:hAnsi="Times New Roman" w:cs="Times New Roman"/>
          <w:b/>
          <w:color w:val="000000"/>
          <w:sz w:val="24"/>
          <w:szCs w:val="24"/>
        </w:rPr>
      </w:pPr>
      <w:r w:rsidRPr="005B3DFA">
        <w:rPr>
          <w:rFonts w:ascii="Times New Roman" w:hAnsi="Times New Roman" w:cs="Times New Roman"/>
          <w:b/>
          <w:color w:val="000000"/>
          <w:sz w:val="24"/>
          <w:szCs w:val="24"/>
        </w:rPr>
        <w:t>5.1 Zaměření školy</w:t>
      </w:r>
    </w:p>
    <w:p w:rsidR="0079006B" w:rsidRPr="005B3DFA" w:rsidRDefault="0079006B" w:rsidP="0079006B">
      <w:pPr>
        <w:autoSpaceDE w:val="0"/>
        <w:autoSpaceDN w:val="0"/>
        <w:adjustRightInd w:val="0"/>
        <w:spacing w:after="0" w:line="240" w:lineRule="auto"/>
        <w:rPr>
          <w:rFonts w:ascii="Times New Roman" w:hAnsi="Times New Roman" w:cs="Times New Roman"/>
          <w:color w:val="000000"/>
          <w:sz w:val="24"/>
          <w:szCs w:val="24"/>
        </w:rPr>
      </w:pPr>
    </w:p>
    <w:p w:rsidR="0079006B" w:rsidRPr="005B3DFA" w:rsidRDefault="0079006B" w:rsidP="0079006B">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Náš Školní vzdělávací program má název „Žijeme v krásné a zdravé přírodě“, který se odvíjí od lokality, ve které je mateřská škola umístěna. Žijeme na vesnici, která je obklopena lesy a přírodou a proto je naše výchovné působení</w:t>
      </w:r>
      <w:r w:rsidR="00E96FC6" w:rsidRPr="005B3DFA">
        <w:rPr>
          <w:rFonts w:ascii="Times New Roman" w:hAnsi="Times New Roman" w:cs="Times New Roman"/>
          <w:color w:val="000000"/>
          <w:sz w:val="24"/>
          <w:szCs w:val="24"/>
        </w:rPr>
        <w:t xml:space="preserve"> směřováno k environmentální podstatě – sepjetí člověka s přírodou.</w:t>
      </w:r>
    </w:p>
    <w:p w:rsidR="0079006B" w:rsidRPr="005B3DFA" w:rsidRDefault="0079006B" w:rsidP="0079006B">
      <w:pPr>
        <w:autoSpaceDE w:val="0"/>
        <w:autoSpaceDN w:val="0"/>
        <w:adjustRightInd w:val="0"/>
        <w:spacing w:after="0" w:line="240" w:lineRule="auto"/>
        <w:rPr>
          <w:rFonts w:ascii="Times New Roman" w:hAnsi="Times New Roman" w:cs="Times New Roman"/>
          <w:color w:val="000000"/>
          <w:sz w:val="24"/>
          <w:szCs w:val="24"/>
        </w:rPr>
      </w:pPr>
    </w:p>
    <w:p w:rsidR="0079006B" w:rsidRPr="005B3DFA" w:rsidRDefault="0079006B" w:rsidP="0079006B">
      <w:pPr>
        <w:autoSpaceDE w:val="0"/>
        <w:autoSpaceDN w:val="0"/>
        <w:adjustRightInd w:val="0"/>
        <w:spacing w:after="0" w:line="240" w:lineRule="auto"/>
        <w:rPr>
          <w:rFonts w:ascii="Times New Roman" w:hAnsi="Times New Roman" w:cs="Times New Roman"/>
          <w:color w:val="000000"/>
          <w:sz w:val="24"/>
          <w:szCs w:val="24"/>
        </w:rPr>
      </w:pPr>
    </w:p>
    <w:p w:rsidR="00770E4A" w:rsidRPr="005B3DFA" w:rsidRDefault="005B3DFA" w:rsidP="00770E4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w:t>
      </w:r>
      <w:r w:rsidR="00E96FC6" w:rsidRPr="005B3DFA">
        <w:rPr>
          <w:rFonts w:ascii="Times New Roman" w:hAnsi="Times New Roman" w:cs="Times New Roman"/>
          <w:b/>
          <w:color w:val="000000"/>
          <w:sz w:val="24"/>
          <w:szCs w:val="24"/>
        </w:rPr>
        <w:t>Dlouhodobé cíle vzdělávacího programu:</w:t>
      </w:r>
    </w:p>
    <w:p w:rsidR="00E96FC6" w:rsidRPr="005B3DFA" w:rsidRDefault="00E96FC6" w:rsidP="00770E4A">
      <w:pPr>
        <w:autoSpaceDE w:val="0"/>
        <w:autoSpaceDN w:val="0"/>
        <w:adjustRightInd w:val="0"/>
        <w:spacing w:after="0" w:line="240" w:lineRule="auto"/>
        <w:rPr>
          <w:rFonts w:ascii="Times New Roman" w:hAnsi="Times New Roman" w:cs="Times New Roman"/>
          <w:b/>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Úkolem předškolního vzdělávání je </w:t>
      </w:r>
      <w:r w:rsidRPr="005B3DFA">
        <w:rPr>
          <w:rFonts w:ascii="Times New Roman" w:hAnsi="Times New Roman" w:cs="Times New Roman"/>
          <w:i/>
          <w:iCs/>
          <w:color w:val="000000"/>
          <w:sz w:val="24"/>
          <w:szCs w:val="24"/>
        </w:rPr>
        <w:t xml:space="preserve">doplňovat a podporovat rodinnou výchovu </w:t>
      </w:r>
      <w:r w:rsidRPr="005B3DFA">
        <w:rPr>
          <w:rFonts w:ascii="Times New Roman" w:hAnsi="Times New Roman" w:cs="Times New Roman"/>
          <w:color w:val="000000"/>
          <w:sz w:val="24"/>
          <w:szCs w:val="24"/>
        </w:rPr>
        <w:t xml:space="preserve">a v úzké vazbě na ni pomáhat zajistit dítěti prostředí s dostatkem mnohostranných a přiměřených </w:t>
      </w:r>
      <w:r w:rsidRPr="005B3DFA">
        <w:rPr>
          <w:rFonts w:ascii="Times New Roman" w:hAnsi="Times New Roman" w:cs="Times New Roman"/>
          <w:i/>
          <w:iCs/>
          <w:color w:val="000000"/>
          <w:sz w:val="24"/>
          <w:szCs w:val="24"/>
        </w:rPr>
        <w:t xml:space="preserve">podnětů k jeho aktivnímu rozvoji a učení. </w:t>
      </w:r>
      <w:r w:rsidRPr="005B3DFA">
        <w:rPr>
          <w:rFonts w:ascii="Times New Roman" w:hAnsi="Times New Roman" w:cs="Times New Roman"/>
          <w:color w:val="000000"/>
          <w:sz w:val="24"/>
          <w:szCs w:val="24"/>
        </w:rPr>
        <w:t xml:space="preserve">Předškolní vzdělávání smysluplně </w:t>
      </w:r>
      <w:r w:rsidRPr="005B3DFA">
        <w:rPr>
          <w:rFonts w:ascii="Times New Roman" w:hAnsi="Times New Roman" w:cs="Times New Roman"/>
          <w:i/>
          <w:iCs/>
          <w:color w:val="000000"/>
          <w:sz w:val="24"/>
          <w:szCs w:val="24"/>
        </w:rPr>
        <w:t xml:space="preserve">obohacuje denní program dítěte </w:t>
      </w:r>
      <w:r w:rsidRPr="005B3DFA">
        <w:rPr>
          <w:rFonts w:ascii="Times New Roman" w:hAnsi="Times New Roman" w:cs="Times New Roman"/>
          <w:color w:val="000000"/>
          <w:sz w:val="24"/>
          <w:szCs w:val="24"/>
        </w:rPr>
        <w:t xml:space="preserve">v průběhu jeho předškolních let a poskytuje dítěti </w:t>
      </w:r>
      <w:r w:rsidRPr="005B3DFA">
        <w:rPr>
          <w:rFonts w:ascii="Times New Roman" w:hAnsi="Times New Roman" w:cs="Times New Roman"/>
          <w:i/>
          <w:iCs/>
          <w:color w:val="000000"/>
          <w:sz w:val="24"/>
          <w:szCs w:val="24"/>
        </w:rPr>
        <w:t>odbornou péči</w:t>
      </w:r>
      <w:r w:rsidRPr="005B3DFA">
        <w:rPr>
          <w:rFonts w:ascii="Times New Roman" w:hAnsi="Times New Roman" w:cs="Times New Roman"/>
          <w:color w:val="000000"/>
          <w:sz w:val="24"/>
          <w:szCs w:val="24"/>
        </w:rPr>
        <w:t xml:space="preserve">. Usiluje o to, aby první vzdělávací krůčky dítěte byly stavěny na promyšleném, odborně podepřeném a lidsky i společensky hodnotném základě, a aby čas prožitý v mateřské škole byl pro dítě radostí, příjemnou zkušeností a zdrojem dobrých a spolehlivých základů do života i vzdělávání. 10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Předškolní vzdělávání má </w:t>
      </w:r>
      <w:r w:rsidRPr="005B3DFA">
        <w:rPr>
          <w:rFonts w:ascii="Times New Roman" w:hAnsi="Times New Roman" w:cs="Times New Roman"/>
          <w:i/>
          <w:iCs/>
          <w:color w:val="000000"/>
          <w:sz w:val="24"/>
          <w:szCs w:val="24"/>
        </w:rPr>
        <w:t xml:space="preserve">usnadňovat dítěti jeho další životní i vzdělávací cestu. </w:t>
      </w:r>
      <w:r w:rsidRPr="005B3DFA">
        <w:rPr>
          <w:rFonts w:ascii="Times New Roman" w:hAnsi="Times New Roman" w:cs="Times New Roman"/>
          <w:color w:val="000000"/>
          <w:sz w:val="24"/>
          <w:szCs w:val="24"/>
        </w:rPr>
        <w:t xml:space="preserve">Jeho úkolem je proto rozvíjet osobnost dítěte, podporovat jeho tělesný rozvoj a zdraví, jeho osobní spokojenost a pohodu, napomáhat mu v chápání okolního světa a motivovat je k dalšímu </w:t>
      </w:r>
      <w:r w:rsidRPr="005B3DFA">
        <w:rPr>
          <w:rFonts w:ascii="Times New Roman" w:hAnsi="Times New Roman" w:cs="Times New Roman"/>
          <w:color w:val="000000"/>
          <w:sz w:val="24"/>
          <w:szCs w:val="24"/>
        </w:rPr>
        <w:lastRenderedPageBreak/>
        <w:t xml:space="preserve">poznávání a učení, stejně tak i učit dítě žít ve společnosti ostatních a přibližovat mu normy a hodnoty touto společností uznávané.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Důležitým úkolem předškolního vzdělávání je také vytvářet dobré </w:t>
      </w:r>
      <w:r w:rsidRPr="005B3DFA">
        <w:rPr>
          <w:rFonts w:ascii="Times New Roman" w:hAnsi="Times New Roman" w:cs="Times New Roman"/>
          <w:i/>
          <w:iCs/>
          <w:color w:val="000000"/>
          <w:sz w:val="24"/>
          <w:szCs w:val="24"/>
        </w:rPr>
        <w:t xml:space="preserve">předpoklady pro pokračování ve vzdělávání </w:t>
      </w:r>
      <w:r w:rsidRPr="005B3DFA">
        <w:rPr>
          <w:rFonts w:ascii="Times New Roman" w:hAnsi="Times New Roman" w:cs="Times New Roman"/>
          <w:color w:val="000000"/>
          <w:sz w:val="24"/>
          <w:szCs w:val="24"/>
        </w:rPr>
        <w:t xml:space="preserve">tím, že za všech okolností budou </w:t>
      </w:r>
      <w:r w:rsidRPr="005B3DFA">
        <w:rPr>
          <w:rFonts w:ascii="Times New Roman" w:hAnsi="Times New Roman" w:cs="Times New Roman"/>
          <w:i/>
          <w:iCs/>
          <w:color w:val="000000"/>
          <w:sz w:val="24"/>
          <w:szCs w:val="24"/>
        </w:rPr>
        <w:t xml:space="preserve">maximálně podporovány individuální rozvojové možnosti dětí </w:t>
      </w:r>
      <w:r w:rsidRPr="005B3DFA">
        <w:rPr>
          <w:rFonts w:ascii="Times New Roman" w:hAnsi="Times New Roman" w:cs="Times New Roman"/>
          <w:color w:val="000000"/>
          <w:sz w:val="24"/>
          <w:szCs w:val="24"/>
        </w:rPr>
        <w:t xml:space="preserve">a bude tak každému dítěti umožňováno dospět v době, kdy opouští mateřskou školu, k optimální úrovni osobního rozvoje a učení, resp. k takové úrovni, která je pro dítě individuálně dosažitelná. V zájmu zajištění propojenosti a plynulé návaznosti předškolního a základního vzdělávání a z důvodu maximálního využití a uplatnění výsledků dosažených v etapě předškolního vzdělávání je nutné, aby základní škola, zejména v počátcích své práce s dítětem, s těmito přirozenými rozdíly ve vzdělávacích možnostech i výkonech dětí dostatečně počítala, brala v úvahu psychologická a didaktická specifika vzdělávání dětí této věkové skupiny a promítala tyto zřetele náležitě do svých forem a metod vzdělávání.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Na základě dlouhodobého a každodenního styku s dítětem i jeho rodiči plní předškolní vzdělávání i úkol </w:t>
      </w:r>
      <w:r w:rsidRPr="005B3DFA">
        <w:rPr>
          <w:rFonts w:ascii="Times New Roman" w:hAnsi="Times New Roman" w:cs="Times New Roman"/>
          <w:b/>
          <w:bCs/>
          <w:i/>
          <w:iCs/>
          <w:color w:val="000000"/>
          <w:sz w:val="24"/>
          <w:szCs w:val="24"/>
        </w:rPr>
        <w:t>diagnostický</w:t>
      </w:r>
      <w:r w:rsidRPr="005B3DFA">
        <w:rPr>
          <w:rFonts w:ascii="Times New Roman" w:hAnsi="Times New Roman" w:cs="Times New Roman"/>
          <w:i/>
          <w:iCs/>
          <w:color w:val="000000"/>
          <w:sz w:val="24"/>
          <w:szCs w:val="24"/>
        </w:rPr>
        <w:t xml:space="preserve">, </w:t>
      </w:r>
      <w:r w:rsidRPr="005B3DFA">
        <w:rPr>
          <w:rFonts w:ascii="Times New Roman" w:hAnsi="Times New Roman" w:cs="Times New Roman"/>
          <w:color w:val="000000"/>
          <w:sz w:val="24"/>
          <w:szCs w:val="24"/>
        </w:rPr>
        <w:t xml:space="preserve">zejména ve vztahu k dětem se speciálními vzdělávacími potřebami a dětem nadaným. Předškolní vzdělávání poskytuje všem dětem optimální podmínky pro vlastní rozvoj. Dětem, které to potřebují, poskytuje předškolní vzdělávání, na základě znalosti aktuální úrovně rozvoje dalších rozvojových možností každého dítěte, </w:t>
      </w:r>
      <w:r w:rsidRPr="005B3DFA">
        <w:rPr>
          <w:rFonts w:ascii="Times New Roman" w:hAnsi="Times New Roman" w:cs="Times New Roman"/>
          <w:i/>
          <w:iCs/>
          <w:color w:val="000000"/>
          <w:sz w:val="24"/>
          <w:szCs w:val="24"/>
        </w:rPr>
        <w:t>včasnou speciálně pedagogickou péči</w:t>
      </w:r>
      <w:r w:rsidRPr="005B3DFA">
        <w:rPr>
          <w:rFonts w:ascii="Times New Roman" w:hAnsi="Times New Roman" w:cs="Times New Roman"/>
          <w:color w:val="000000"/>
          <w:sz w:val="24"/>
          <w:szCs w:val="24"/>
        </w:rPr>
        <w:t xml:space="preserve">, a tím zlepšuje jejich životní i vzdělávací šance.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RVP PV pracuje se čtyřmi cílovými kategoriemi: stanovuje </w:t>
      </w:r>
      <w:r w:rsidRPr="005B3DFA">
        <w:rPr>
          <w:rFonts w:ascii="Times New Roman" w:hAnsi="Times New Roman" w:cs="Times New Roman"/>
          <w:i/>
          <w:iCs/>
          <w:color w:val="000000"/>
          <w:sz w:val="24"/>
          <w:szCs w:val="24"/>
        </w:rPr>
        <w:t xml:space="preserve">cíle </w:t>
      </w:r>
      <w:r w:rsidRPr="005B3DFA">
        <w:rPr>
          <w:rFonts w:ascii="Times New Roman" w:hAnsi="Times New Roman" w:cs="Times New Roman"/>
          <w:color w:val="000000"/>
          <w:sz w:val="24"/>
          <w:szCs w:val="24"/>
        </w:rPr>
        <w:t xml:space="preserve">v podobě </w:t>
      </w:r>
      <w:r w:rsidRPr="005B3DFA">
        <w:rPr>
          <w:rFonts w:ascii="Times New Roman" w:hAnsi="Times New Roman" w:cs="Times New Roman"/>
          <w:i/>
          <w:iCs/>
          <w:color w:val="000000"/>
          <w:sz w:val="24"/>
          <w:szCs w:val="24"/>
        </w:rPr>
        <w:t xml:space="preserve">záměrů </w:t>
      </w:r>
      <w:r w:rsidRPr="005B3DFA">
        <w:rPr>
          <w:rFonts w:ascii="Times New Roman" w:hAnsi="Times New Roman" w:cs="Times New Roman"/>
          <w:color w:val="000000"/>
          <w:sz w:val="24"/>
          <w:szCs w:val="24"/>
        </w:rPr>
        <w:t xml:space="preserve">a </w:t>
      </w:r>
      <w:r w:rsidRPr="005B3DFA">
        <w:rPr>
          <w:rFonts w:ascii="Times New Roman" w:hAnsi="Times New Roman" w:cs="Times New Roman"/>
          <w:i/>
          <w:iCs/>
          <w:color w:val="000000"/>
          <w:sz w:val="24"/>
          <w:szCs w:val="24"/>
        </w:rPr>
        <w:t xml:space="preserve">cíle </w:t>
      </w:r>
      <w:r w:rsidRPr="005B3DFA">
        <w:rPr>
          <w:rFonts w:ascii="Times New Roman" w:hAnsi="Times New Roman" w:cs="Times New Roman"/>
          <w:color w:val="000000"/>
          <w:sz w:val="24"/>
          <w:szCs w:val="24"/>
        </w:rPr>
        <w:t xml:space="preserve">v podobě </w:t>
      </w:r>
      <w:r w:rsidRPr="005B3DFA">
        <w:rPr>
          <w:rFonts w:ascii="Times New Roman" w:hAnsi="Times New Roman" w:cs="Times New Roman"/>
          <w:i/>
          <w:iCs/>
          <w:color w:val="000000"/>
          <w:sz w:val="24"/>
          <w:szCs w:val="24"/>
        </w:rPr>
        <w:t xml:space="preserve">výstupů, </w:t>
      </w:r>
      <w:r w:rsidRPr="005B3DFA">
        <w:rPr>
          <w:rFonts w:ascii="Times New Roman" w:hAnsi="Times New Roman" w:cs="Times New Roman"/>
          <w:color w:val="000000"/>
          <w:sz w:val="24"/>
          <w:szCs w:val="24"/>
        </w:rPr>
        <w:t xml:space="preserve">a to nejprve v úrovni </w:t>
      </w:r>
      <w:r w:rsidRPr="005B3DFA">
        <w:rPr>
          <w:rFonts w:ascii="Times New Roman" w:hAnsi="Times New Roman" w:cs="Times New Roman"/>
          <w:i/>
          <w:iCs/>
          <w:color w:val="000000"/>
          <w:sz w:val="24"/>
          <w:szCs w:val="24"/>
        </w:rPr>
        <w:t xml:space="preserve">obecné </w:t>
      </w:r>
      <w:r w:rsidRPr="005B3DFA">
        <w:rPr>
          <w:rFonts w:ascii="Times New Roman" w:hAnsi="Times New Roman" w:cs="Times New Roman"/>
          <w:color w:val="000000"/>
          <w:sz w:val="24"/>
          <w:szCs w:val="24"/>
        </w:rPr>
        <w:t xml:space="preserve">a následně v úrovni </w:t>
      </w:r>
      <w:r w:rsidRPr="005B3DFA">
        <w:rPr>
          <w:rFonts w:ascii="Times New Roman" w:hAnsi="Times New Roman" w:cs="Times New Roman"/>
          <w:i/>
          <w:iCs/>
          <w:color w:val="000000"/>
          <w:sz w:val="24"/>
          <w:szCs w:val="24"/>
        </w:rPr>
        <w:t xml:space="preserve">oblastní. </w:t>
      </w:r>
      <w:r w:rsidRPr="005B3DFA">
        <w:rPr>
          <w:rFonts w:ascii="Times New Roman" w:hAnsi="Times New Roman" w:cs="Times New Roman"/>
          <w:color w:val="000000"/>
          <w:sz w:val="24"/>
          <w:szCs w:val="24"/>
        </w:rPr>
        <w:t>Konkrétně se jedná o tyto kategorie:</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Symbol" w:hAnsi="Symbol" w:cs="Symbol"/>
          <w:color w:val="000000"/>
          <w:sz w:val="24"/>
          <w:szCs w:val="24"/>
        </w:rPr>
      </w:pPr>
    </w:p>
    <w:p w:rsidR="00E96FC6" w:rsidRPr="005B3DFA" w:rsidRDefault="00E96FC6" w:rsidP="00043764">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5B3DFA">
        <w:rPr>
          <w:rFonts w:ascii="Symbol" w:hAnsi="Symbol" w:cs="Symbol"/>
          <w:color w:val="000000"/>
          <w:sz w:val="24"/>
          <w:szCs w:val="24"/>
        </w:rPr>
        <w:t></w:t>
      </w:r>
      <w:r w:rsidRPr="005B3DFA">
        <w:rPr>
          <w:rFonts w:ascii="Times New Roman" w:hAnsi="Times New Roman" w:cs="Times New Roman"/>
          <w:i/>
          <w:iCs/>
          <w:color w:val="000000"/>
          <w:sz w:val="24"/>
          <w:szCs w:val="24"/>
        </w:rPr>
        <w:t xml:space="preserve">rámcové cíle </w:t>
      </w:r>
      <w:r w:rsidRPr="005B3DFA">
        <w:rPr>
          <w:rFonts w:ascii="Times New Roman" w:hAnsi="Times New Roman" w:cs="Times New Roman"/>
          <w:color w:val="000000"/>
          <w:sz w:val="24"/>
          <w:szCs w:val="24"/>
        </w:rPr>
        <w:t xml:space="preserve">– vyjadřující univerzální záměry předškolního vzdělávání </w:t>
      </w:r>
    </w:p>
    <w:p w:rsidR="00E96FC6" w:rsidRPr="005B3DFA" w:rsidRDefault="00E96FC6" w:rsidP="00043764">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5B3DFA">
        <w:rPr>
          <w:rFonts w:ascii="Times New Roman" w:hAnsi="Times New Roman" w:cs="Times New Roman"/>
          <w:i/>
          <w:iCs/>
          <w:color w:val="000000"/>
          <w:sz w:val="24"/>
          <w:szCs w:val="24"/>
        </w:rPr>
        <w:t xml:space="preserve">klíčové kompetence </w:t>
      </w:r>
      <w:r w:rsidRPr="005B3DFA">
        <w:rPr>
          <w:rFonts w:ascii="Times New Roman" w:hAnsi="Times New Roman" w:cs="Times New Roman"/>
          <w:color w:val="000000"/>
          <w:sz w:val="24"/>
          <w:szCs w:val="24"/>
        </w:rPr>
        <w:t xml:space="preserve">-– představují výstupy, resp. obecnější způsobilosti, dosažitelné v předškolním vzdělávání </w:t>
      </w:r>
    </w:p>
    <w:p w:rsidR="00E96FC6" w:rsidRPr="005B3DFA" w:rsidRDefault="00E96FC6" w:rsidP="00043764">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5B3DFA">
        <w:rPr>
          <w:rFonts w:ascii="Times New Roman" w:hAnsi="Times New Roman" w:cs="Times New Roman"/>
          <w:i/>
          <w:iCs/>
          <w:color w:val="000000"/>
          <w:sz w:val="24"/>
          <w:szCs w:val="24"/>
        </w:rPr>
        <w:t xml:space="preserve">dílčí cíle </w:t>
      </w:r>
      <w:r w:rsidRPr="005B3DFA">
        <w:rPr>
          <w:rFonts w:ascii="Times New Roman" w:hAnsi="Times New Roman" w:cs="Times New Roman"/>
          <w:color w:val="000000"/>
          <w:sz w:val="24"/>
          <w:szCs w:val="24"/>
        </w:rPr>
        <w:t xml:space="preserve">-– vyjadřují konkrétní záměry příslušející té které vzdělávací oblasti </w:t>
      </w:r>
    </w:p>
    <w:p w:rsidR="00E96FC6" w:rsidRPr="005B3DFA" w:rsidRDefault="00E96FC6" w:rsidP="00043764">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5B3DFA">
        <w:rPr>
          <w:rFonts w:ascii="Times New Roman" w:hAnsi="Times New Roman" w:cs="Times New Roman"/>
          <w:i/>
          <w:iCs/>
          <w:color w:val="000000"/>
          <w:sz w:val="24"/>
          <w:szCs w:val="24"/>
        </w:rPr>
        <w:t xml:space="preserve">dílčí výstupy </w:t>
      </w:r>
      <w:r w:rsidRPr="005B3DFA">
        <w:rPr>
          <w:rFonts w:ascii="Times New Roman" w:hAnsi="Times New Roman" w:cs="Times New Roman"/>
          <w:color w:val="000000"/>
          <w:sz w:val="24"/>
          <w:szCs w:val="24"/>
        </w:rPr>
        <w:t xml:space="preserve">– dílčí poznatky, dovednosti, postoje a hodnoty, které dílčím cílům odpovídají </w:t>
      </w:r>
    </w:p>
    <w:p w:rsidR="00E96FC6" w:rsidRPr="005B3DFA" w:rsidRDefault="00E96FC6" w:rsidP="00E96FC6">
      <w:pPr>
        <w:autoSpaceDE w:val="0"/>
        <w:autoSpaceDN w:val="0"/>
        <w:adjustRightInd w:val="0"/>
        <w:spacing w:after="0" w:line="240" w:lineRule="auto"/>
        <w:ind w:left="780"/>
        <w:contextualSpacing/>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5B3DFA">
        <w:rPr>
          <w:rFonts w:ascii="Times New Roman" w:hAnsi="Times New Roman" w:cs="Times New Roman"/>
          <w:color w:val="000000"/>
          <w:sz w:val="24"/>
          <w:szCs w:val="24"/>
        </w:rPr>
        <w:t xml:space="preserve">Tyto cílové kategorie jsou těsně provázané a vzájemně spolu korespondují. </w:t>
      </w: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5B3DFA" w:rsidRDefault="00E96FC6" w:rsidP="00E96FC6">
      <w:pPr>
        <w:autoSpaceDE w:val="0"/>
        <w:autoSpaceDN w:val="0"/>
        <w:adjustRightInd w:val="0"/>
        <w:spacing w:after="0" w:line="240" w:lineRule="auto"/>
        <w:rPr>
          <w:rFonts w:ascii="Times New Roman" w:hAnsi="Times New Roman" w:cs="Times New Roman"/>
          <w:i/>
          <w:color w:val="000000"/>
          <w:sz w:val="24"/>
          <w:szCs w:val="24"/>
        </w:rPr>
      </w:pPr>
      <w:r w:rsidRPr="005B3DFA">
        <w:rPr>
          <w:rFonts w:ascii="Times New Roman" w:hAnsi="Times New Roman" w:cs="Times New Roman"/>
          <w:b/>
          <w:bCs/>
          <w:i/>
          <w:color w:val="000000"/>
          <w:sz w:val="24"/>
          <w:szCs w:val="24"/>
        </w:rPr>
        <w:t xml:space="preserve">Rámcové cíle </w:t>
      </w:r>
    </w:p>
    <w:p w:rsidR="00E96FC6" w:rsidRPr="00E96FC6" w:rsidRDefault="00E96FC6" w:rsidP="00E96FC6">
      <w:pPr>
        <w:autoSpaceDE w:val="0"/>
        <w:autoSpaceDN w:val="0"/>
        <w:adjustRightInd w:val="0"/>
        <w:spacing w:after="0" w:line="240" w:lineRule="auto"/>
        <w:rPr>
          <w:rFonts w:ascii="Times New Roman" w:hAnsi="Times New Roman" w:cs="Times New Roman"/>
          <w:i/>
          <w:iCs/>
          <w:color w:val="000000"/>
          <w:sz w:val="24"/>
          <w:szCs w:val="24"/>
        </w:rPr>
      </w:pPr>
      <w:r w:rsidRPr="00E96FC6">
        <w:rPr>
          <w:rFonts w:ascii="Times New Roman" w:hAnsi="Times New Roman" w:cs="Times New Roman"/>
          <w:color w:val="000000"/>
          <w:sz w:val="24"/>
          <w:szCs w:val="24"/>
        </w:rPr>
        <w:t xml:space="preserve">Záměrem předškolního vzdělávání je rozvíjet každé dítě po stránce fyzické, psychické i sociální a vést je tak, aby na konci svého předškolního období </w:t>
      </w:r>
      <w:r w:rsidRPr="00E96FC6">
        <w:rPr>
          <w:rFonts w:ascii="Times New Roman" w:hAnsi="Times New Roman" w:cs="Times New Roman"/>
          <w:i/>
          <w:iCs/>
          <w:color w:val="000000"/>
          <w:sz w:val="24"/>
          <w:szCs w:val="24"/>
        </w:rPr>
        <w:t xml:space="preserve">bylo jedinečnou a relativně samostatnou osobností, schopnou (kompetentní, způsobilou) zvládat, pokud možno aktivně a s osobním uspokojením, takové nároky života, které jsou na ně běžně kladeny (zejména v prostředí jemu blízkém, tj. v prostředí rodiny a školy), a zároveň i ty, které ho v budoucnu nevyhnutelně čekají. </w:t>
      </w:r>
    </w:p>
    <w:p w:rsidR="00E96FC6" w:rsidRPr="00E96FC6" w:rsidRDefault="00E96FC6" w:rsidP="00E96FC6">
      <w:pPr>
        <w:autoSpaceDE w:val="0"/>
        <w:autoSpaceDN w:val="0"/>
        <w:adjustRightInd w:val="0"/>
        <w:spacing w:after="0" w:line="240" w:lineRule="auto"/>
        <w:rPr>
          <w:rFonts w:ascii="Times New Roman" w:hAnsi="Times New Roman" w:cs="Times New Roman"/>
          <w:i/>
          <w:iCs/>
          <w:color w:val="000000"/>
          <w:sz w:val="24"/>
          <w:szCs w:val="24"/>
        </w:rPr>
      </w:pPr>
    </w:p>
    <w:p w:rsidR="00E96FC6" w:rsidRPr="00E96FC6"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E96FC6" w:rsidRDefault="00E96FC6" w:rsidP="00E96FC6">
      <w:pPr>
        <w:autoSpaceDE w:val="0"/>
        <w:autoSpaceDN w:val="0"/>
        <w:adjustRightInd w:val="0"/>
        <w:spacing w:after="125" w:line="240" w:lineRule="auto"/>
        <w:rPr>
          <w:rFonts w:ascii="Times New Roman" w:hAnsi="Times New Roman" w:cs="Times New Roman"/>
          <w:color w:val="000000"/>
          <w:sz w:val="24"/>
          <w:szCs w:val="24"/>
        </w:rPr>
      </w:pPr>
      <w:r w:rsidRPr="00E96FC6">
        <w:rPr>
          <w:rFonts w:ascii="Times New Roman" w:hAnsi="Times New Roman" w:cs="Times New Roman"/>
          <w:b/>
          <w:bCs/>
          <w:color w:val="000000"/>
          <w:sz w:val="24"/>
          <w:szCs w:val="24"/>
        </w:rPr>
        <w:t xml:space="preserve">1. rozvíjení dítěte, jeho učení a poznání </w:t>
      </w:r>
    </w:p>
    <w:p w:rsidR="00E96FC6" w:rsidRPr="00E96FC6" w:rsidRDefault="00E96FC6" w:rsidP="00E96FC6">
      <w:pPr>
        <w:autoSpaceDE w:val="0"/>
        <w:autoSpaceDN w:val="0"/>
        <w:adjustRightInd w:val="0"/>
        <w:spacing w:after="125" w:line="240" w:lineRule="auto"/>
        <w:rPr>
          <w:rFonts w:ascii="Times New Roman" w:hAnsi="Times New Roman" w:cs="Times New Roman"/>
          <w:color w:val="000000"/>
          <w:sz w:val="24"/>
          <w:szCs w:val="24"/>
        </w:rPr>
      </w:pPr>
      <w:r w:rsidRPr="00E96FC6">
        <w:rPr>
          <w:rFonts w:ascii="Times New Roman" w:hAnsi="Times New Roman" w:cs="Times New Roman"/>
          <w:b/>
          <w:bCs/>
          <w:color w:val="000000"/>
          <w:sz w:val="24"/>
          <w:szCs w:val="24"/>
        </w:rPr>
        <w:t xml:space="preserve">2. osvojení základů hodnot, na nichž je založena naše společnost </w:t>
      </w:r>
    </w:p>
    <w:p w:rsidR="00E96FC6" w:rsidRPr="00E96FC6"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E96FC6">
        <w:rPr>
          <w:rFonts w:ascii="Times New Roman" w:hAnsi="Times New Roman" w:cs="Times New Roman"/>
          <w:b/>
          <w:bCs/>
          <w:color w:val="000000"/>
          <w:sz w:val="24"/>
          <w:szCs w:val="24"/>
        </w:rPr>
        <w:t xml:space="preserve">3. získání osobní samostatnosti a schopnosti projevovat se jako samostatná osobnost působící na své okolí </w:t>
      </w:r>
    </w:p>
    <w:p w:rsidR="00E96FC6" w:rsidRPr="00E96FC6" w:rsidRDefault="00E96FC6" w:rsidP="00E96FC6">
      <w:pPr>
        <w:autoSpaceDE w:val="0"/>
        <w:autoSpaceDN w:val="0"/>
        <w:adjustRightInd w:val="0"/>
        <w:spacing w:after="0" w:line="240" w:lineRule="auto"/>
        <w:rPr>
          <w:rFonts w:ascii="Times New Roman" w:hAnsi="Times New Roman" w:cs="Times New Roman"/>
          <w:color w:val="000000"/>
          <w:sz w:val="24"/>
          <w:szCs w:val="24"/>
        </w:rPr>
      </w:pPr>
      <w:r w:rsidRPr="00E96FC6">
        <w:rPr>
          <w:rFonts w:ascii="Times New Roman" w:hAnsi="Times New Roman" w:cs="Times New Roman"/>
          <w:color w:val="000000"/>
          <w:sz w:val="24"/>
          <w:szCs w:val="24"/>
        </w:rPr>
        <w:lastRenderedPageBreak/>
        <w:t>Tyto rámcové cíle ve svém celku vyjadřují základní orientaci pro předškolní vzdělávání.</w:t>
      </w:r>
    </w:p>
    <w:p w:rsidR="00E96FC6" w:rsidRPr="00E96FC6" w:rsidRDefault="00E96FC6" w:rsidP="00E96FC6">
      <w:pPr>
        <w:autoSpaceDE w:val="0"/>
        <w:autoSpaceDN w:val="0"/>
        <w:adjustRightInd w:val="0"/>
        <w:spacing w:after="0" w:line="240" w:lineRule="auto"/>
        <w:rPr>
          <w:rFonts w:ascii="Times New Roman" w:hAnsi="Times New Roman" w:cs="Times New Roman"/>
          <w:color w:val="000000"/>
          <w:sz w:val="24"/>
          <w:szCs w:val="24"/>
        </w:rPr>
      </w:pP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Rozvíjení dítěte, jeho učení a poznání.</w:t>
      </w:r>
    </w:p>
    <w:p w:rsidR="00E96FC6" w:rsidRPr="00E96FC6"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dostatek informačních zdrojů</w:t>
      </w:r>
    </w:p>
    <w:p w:rsidR="00E96FC6" w:rsidRPr="00E96FC6"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propojit informace se skutečným životem</w:t>
      </w:r>
    </w:p>
    <w:p w:rsidR="00E96FC6" w:rsidRPr="00E96FC6"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práce v motivujícím prostředí</w:t>
      </w:r>
    </w:p>
    <w:p w:rsidR="00E96FC6" w:rsidRPr="00E96FC6"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převaha kladného hodnocení</w:t>
      </w:r>
    </w:p>
    <w:p w:rsidR="00E96FC6" w:rsidRPr="005B3DFA" w:rsidRDefault="00E96FC6" w:rsidP="00043764">
      <w:pPr>
        <w:numPr>
          <w:ilvl w:val="0"/>
          <w:numId w:val="19"/>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netradiční metody a formy práce</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Osvojení základů hodnot, na nichž je založena naše společnost.</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atmosféra demokracie a přátelství</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dodržování stanovených pravidel</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utváření ohleduplného a citlivého vztahu k lidem</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poznávání a ochrana přírody</w:t>
      </w:r>
    </w:p>
    <w:p w:rsidR="00E96FC6" w:rsidRPr="00E96FC6" w:rsidRDefault="00E96FC6" w:rsidP="00043764">
      <w:pPr>
        <w:numPr>
          <w:ilvl w:val="0"/>
          <w:numId w:val="20"/>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pomoc v nouzi</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Získání osobní samostatnosti a schopnosti projevovat se jako samostatná osobnost působící na své okolí.</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vhodná organizace denního režimu</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bezpečnost, estetičnost a čistota prostředí a péče o ně</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hygienické a stravovací návyky</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prevence šikany, násilí</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relaxace</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respektování individuálních zvláštností a potřeb</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osvojování základních pracovních dovedností</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integrace žáků vyžadujících zvláštní péči</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rozvíjení schopnosti empatie</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multikulturní výchova</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ohleduplnost k slabším, handicapovaným</w:t>
      </w:r>
    </w:p>
    <w:p w:rsidR="00E96FC6" w:rsidRPr="00E96FC6" w:rsidRDefault="00E96FC6" w:rsidP="00043764">
      <w:pPr>
        <w:numPr>
          <w:ilvl w:val="0"/>
          <w:numId w:val="21"/>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pomoc starým a nemocným</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5B3DFA" w:rsidRDefault="00E96FC6" w:rsidP="00E96FC6">
      <w:pPr>
        <w:spacing w:after="0" w:line="240" w:lineRule="auto"/>
        <w:rPr>
          <w:rFonts w:ascii="Times New Roman" w:eastAsia="Times New Roman" w:hAnsi="Times New Roman" w:cs="Times New Roman"/>
          <w:i/>
          <w:sz w:val="24"/>
          <w:szCs w:val="24"/>
          <w:lang w:eastAsia="cs-CZ"/>
        </w:rPr>
      </w:pPr>
      <w:r w:rsidRPr="005B3DFA">
        <w:rPr>
          <w:rFonts w:ascii="Times New Roman" w:eastAsia="Times New Roman" w:hAnsi="Times New Roman" w:cs="Times New Roman"/>
          <w:b/>
          <w:bCs/>
          <w:i/>
          <w:sz w:val="24"/>
          <w:szCs w:val="24"/>
          <w:lang w:eastAsia="cs-CZ"/>
        </w:rPr>
        <w:t>Klíčové kompetence</w:t>
      </w:r>
    </w:p>
    <w:p w:rsidR="00E96FC6" w:rsidRPr="00E96FC6" w:rsidRDefault="00E96FC6" w:rsidP="00E96FC6">
      <w:pPr>
        <w:spacing w:after="0" w:line="240" w:lineRule="auto"/>
        <w:rPr>
          <w:rFonts w:ascii="Times New Roman" w:eastAsia="Times New Roman" w:hAnsi="Times New Roman" w:cs="Times New Roman"/>
          <w:b/>
          <w:bCs/>
          <w:sz w:val="24"/>
          <w:szCs w:val="24"/>
          <w:lang w:eastAsia="cs-CZ"/>
        </w:rPr>
      </w:pP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b/>
          <w:bCs/>
          <w:i/>
          <w:iCs/>
          <w:sz w:val="24"/>
          <w:szCs w:val="24"/>
          <w:lang w:eastAsia="cs-CZ"/>
        </w:rPr>
        <w:t>Školní vzdělávací program</w:t>
      </w:r>
      <w:r w:rsidRPr="00E96FC6">
        <w:rPr>
          <w:rFonts w:ascii="Times New Roman" w:eastAsia="Times New Roman" w:hAnsi="Times New Roman" w:cs="Times New Roman"/>
          <w:sz w:val="24"/>
          <w:szCs w:val="24"/>
          <w:lang w:eastAsia="cs-CZ"/>
        </w:rPr>
        <w:t xml:space="preserve"> je koncipován tak, aby na úrovni školy vytvářel co nejlepší předpoklady pro postupné osvojování klíčových kompetencí, které stanovuje RVP PV a které tvoří jeho základní strategii. </w:t>
      </w:r>
    </w:p>
    <w:p w:rsidR="00E96FC6" w:rsidRPr="00E96FC6" w:rsidRDefault="00E96FC6" w:rsidP="00E96FC6">
      <w:pPr>
        <w:spacing w:after="0" w:line="240" w:lineRule="auto"/>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sz w:val="24"/>
          <w:szCs w:val="24"/>
          <w:lang w:eastAsia="cs-CZ"/>
        </w:rPr>
        <w:t xml:space="preserve">V etapě předškolního vzdělávání jsou za </w:t>
      </w:r>
      <w:r w:rsidRPr="00E96FC6">
        <w:rPr>
          <w:rFonts w:ascii="Times New Roman" w:eastAsia="Times New Roman" w:hAnsi="Times New Roman" w:cs="Times New Roman"/>
          <w:b/>
          <w:bCs/>
          <w:sz w:val="24"/>
          <w:szCs w:val="24"/>
          <w:lang w:eastAsia="cs-CZ"/>
        </w:rPr>
        <w:t>klíčové</w:t>
      </w:r>
      <w:r w:rsidRPr="00E96FC6">
        <w:rPr>
          <w:rFonts w:ascii="Times New Roman" w:eastAsia="Times New Roman" w:hAnsi="Times New Roman" w:cs="Times New Roman"/>
          <w:sz w:val="24"/>
          <w:szCs w:val="24"/>
          <w:lang w:eastAsia="cs-CZ"/>
        </w:rPr>
        <w:t xml:space="preserve"> považovány tyto </w:t>
      </w:r>
      <w:r w:rsidRPr="00E96FC6">
        <w:rPr>
          <w:rFonts w:ascii="Times New Roman" w:eastAsia="Times New Roman" w:hAnsi="Times New Roman" w:cs="Times New Roman"/>
          <w:b/>
          <w:bCs/>
          <w:sz w:val="24"/>
          <w:szCs w:val="24"/>
          <w:lang w:eastAsia="cs-CZ"/>
        </w:rPr>
        <w:t>kompetence:</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1. Kompetence k učení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2. Kompetence k řešení problému</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3. Kompetence komunikativní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4. Kompetence sociální a personální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5. Činnostní a občanské kompetence</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rPr>
          <w:rFonts w:ascii="Times New Roman" w:eastAsia="Times New Roman" w:hAnsi="Times New Roman" w:cs="Times New Roman"/>
          <w:sz w:val="24"/>
          <w:szCs w:val="24"/>
          <w:u w:val="single"/>
          <w:lang w:eastAsia="cs-CZ"/>
        </w:rPr>
      </w:pPr>
      <w:r w:rsidRPr="00E96FC6">
        <w:rPr>
          <w:rFonts w:ascii="Times New Roman" w:eastAsia="Times New Roman" w:hAnsi="Times New Roman" w:cs="Times New Roman"/>
          <w:sz w:val="24"/>
          <w:szCs w:val="24"/>
          <w:u w:val="single"/>
          <w:lang w:eastAsia="cs-CZ"/>
        </w:rPr>
        <w:t>Dosažitelná úroveň u dítěte ukončující p</w:t>
      </w:r>
      <w:r w:rsidRPr="00E96FC6">
        <w:rPr>
          <w:rFonts w:ascii="Times New Roman" w:eastAsia="Times New Roman" w:hAnsi="Times New Roman" w:cs="Times New Roman"/>
          <w:sz w:val="24"/>
          <w:szCs w:val="24"/>
          <w:lang w:eastAsia="cs-CZ"/>
        </w:rPr>
        <w:t>ř</w:t>
      </w:r>
      <w:r w:rsidRPr="00E96FC6">
        <w:rPr>
          <w:rFonts w:ascii="Times New Roman" w:eastAsia="Times New Roman" w:hAnsi="Times New Roman" w:cs="Times New Roman"/>
          <w:sz w:val="24"/>
          <w:szCs w:val="24"/>
          <w:u w:val="single"/>
          <w:lang w:eastAsia="cs-CZ"/>
        </w:rPr>
        <w:t>edškolní vzdělávání znamená, že:</w:t>
      </w:r>
    </w:p>
    <w:p w:rsidR="00E96FC6" w:rsidRPr="00E96FC6" w:rsidRDefault="00E96FC6" w:rsidP="00043764">
      <w:pPr>
        <w:numPr>
          <w:ilvl w:val="0"/>
          <w:numId w:val="23"/>
        </w:numPr>
        <w:spacing w:after="0" w:line="240" w:lineRule="auto"/>
        <w:jc w:val="both"/>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k učení</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Objevuje, všímá si souvislostí, experimentuje a užívá při tom jednoduchých pojmů, znaků a symbolů</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Uplatňuje získanou zkušenost v praktických situacích a v dalším učení</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lastRenderedPageBreak/>
        <w:t>Má elementární poznatky o světě lidí, kultury, přírody i techniky, který dítě obklopuje, o jeho rozmanitostech a proměnách; orientuje se v řádu a dění v prostředí ve kterém žije</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Klade otázky a hledá na ně odpovědi, aktivně si všímá, co se kolem něho děje; chce porozumět věcem, jevům a dějům, které kolem sebe vidí; poznává, že se může mnohému naučit, raduje se z toho, co samo dokázalo a zvládlo</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učí nejen spontánně, ale i vědomě; vyvine úsilí, soustředí se na činnost a záměrně si zapamatuje, při zadané práci dokončí, co započalo; dovede postupovat podle instrukcí a pokynů, je schopno dobrat se k výsledkům</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Odhaduje své síly, učí se hodnotit svoje osobní pokroky a oceňovat výkony druhých</w:t>
      </w:r>
    </w:p>
    <w:p w:rsidR="00E96FC6" w:rsidRPr="00E96FC6" w:rsidRDefault="00E96FC6" w:rsidP="00043764">
      <w:pPr>
        <w:numPr>
          <w:ilvl w:val="0"/>
          <w:numId w:val="22"/>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Učí se s chutí, pokud se mu dostává uznání a ocenění.</w:t>
      </w:r>
    </w:p>
    <w:p w:rsidR="00E96FC6" w:rsidRPr="00E96FC6" w:rsidRDefault="00E96FC6" w:rsidP="00E96FC6">
      <w:pPr>
        <w:spacing w:after="0" w:line="240" w:lineRule="auto"/>
        <w:ind w:left="360"/>
        <w:jc w:val="both"/>
        <w:rPr>
          <w:rFonts w:ascii="Times New Roman" w:eastAsia="Times New Roman" w:hAnsi="Times New Roman" w:cs="Times New Roman"/>
          <w:sz w:val="24"/>
          <w:szCs w:val="24"/>
          <w:lang w:eastAsia="cs-CZ"/>
        </w:rPr>
      </w:pPr>
    </w:p>
    <w:p w:rsidR="00E96FC6" w:rsidRPr="00E96FC6" w:rsidRDefault="00E96FC6" w:rsidP="00043764">
      <w:pPr>
        <w:numPr>
          <w:ilvl w:val="0"/>
          <w:numId w:val="23"/>
        </w:numPr>
        <w:spacing w:after="0" w:line="240" w:lineRule="auto"/>
        <w:jc w:val="both"/>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k řešení problému</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Si všímá dění i problémů v bezprostředním okolí; přirozenou motivací k řešení dalších problémů a situací je pro něj pozitivní odezva na aktivní zájem</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Řeší problémy, na které stačí; známé a opakující se situace se snaží řešit samostatně (na základě nápodoby či opakování), náročnější s oporou a pomocí dospělého</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Při řešení myšlenkových i praktických problémů užívá logických, matematických postupů</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Zpřesňuje si početní představy, užívá číselných a matematických pojmů, vnímá elementární matematické souvislosti</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Rozlišuje řešení, která jsou funkční (vedou k cíli), a řešení, která funkční nejsou; dokáže mezi nimi volit</w:t>
      </w:r>
    </w:p>
    <w:p w:rsidR="00E96FC6" w:rsidRPr="00E96FC6" w:rsidRDefault="00E96FC6" w:rsidP="00E96FC6">
      <w:pPr>
        <w:spacing w:after="0" w:line="240" w:lineRule="auto"/>
        <w:ind w:left="360"/>
        <w:jc w:val="both"/>
        <w:rPr>
          <w:rFonts w:ascii="Times New Roman" w:eastAsia="Times New Roman" w:hAnsi="Times New Roman" w:cs="Times New Roman"/>
          <w:sz w:val="24"/>
          <w:szCs w:val="24"/>
          <w:lang w:eastAsia="cs-CZ"/>
        </w:rPr>
      </w:pPr>
    </w:p>
    <w:p w:rsidR="00E96FC6" w:rsidRPr="00E96FC6" w:rsidRDefault="00E96FC6" w:rsidP="00E96FC6">
      <w:pPr>
        <w:spacing w:after="0" w:line="240" w:lineRule="auto"/>
        <w:ind w:left="360"/>
        <w:jc w:val="center"/>
        <w:rPr>
          <w:rFonts w:ascii="Times New Roman" w:eastAsia="Times New Roman" w:hAnsi="Times New Roman" w:cs="Times New Roman"/>
          <w:sz w:val="24"/>
          <w:szCs w:val="24"/>
          <w:lang w:eastAsia="cs-CZ"/>
        </w:rPr>
      </w:pP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Chápe, že vyhýbat se řešení problému nevede k cíli, ale že jejich včasné a uvážlivé řešení je naopak výhodou; uvědomuje si, že svou aktivitou a iniciativou může situaci ovlivnit</w:t>
      </w:r>
    </w:p>
    <w:p w:rsidR="00E96FC6" w:rsidRPr="00E96FC6" w:rsidRDefault="00E96FC6" w:rsidP="00043764">
      <w:pPr>
        <w:numPr>
          <w:ilvl w:val="0"/>
          <w:numId w:val="24"/>
        </w:numPr>
        <w:spacing w:after="0" w:line="240" w:lineRule="auto"/>
        <w:jc w:val="both"/>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nebojí chybovat, pokud nachází pozitivní ocenění nejen za úspěch, ale také za snahu</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jc w:val="center"/>
        <w:rPr>
          <w:rFonts w:ascii="Times New Roman" w:eastAsia="Times New Roman" w:hAnsi="Times New Roman" w:cs="Times New Roman"/>
          <w:sz w:val="24"/>
          <w:szCs w:val="24"/>
          <w:lang w:eastAsia="cs-CZ"/>
        </w:rPr>
      </w:pPr>
    </w:p>
    <w:p w:rsidR="00E96FC6" w:rsidRPr="00E96FC6" w:rsidRDefault="00E96FC6" w:rsidP="00043764">
      <w:pPr>
        <w:numPr>
          <w:ilvl w:val="0"/>
          <w:numId w:val="23"/>
        </w:numPr>
        <w:spacing w:after="0" w:line="240" w:lineRule="auto"/>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komunikativní</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Ovládá řeč, hovoří ve vhodně formulovaných větách, samostatně vyjadřuje své myšlenky, sdělení, otázky i odpovědi, rozumí slyšenému, slovně reaguje a vede smysluplný dialog</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dokáže vyjadřovat a sdělovat své prožitky, pocity a nálady různými prostředky (řečovými, výtvarnými, hudebními, dramatickými apod.)</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domlouvá gesty i slovy, rozlišuje některé symboly, rozumí jejich významu i funkci</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Komunikuje běžných situacích bez zábran a ostychu s dětmi i dospělými; chápe, že být komunikativní, vstřícné, iniciativní a aktivní je výhodou</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Ovládá dovednosti předcházející čtení a psaní</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Průběžně rozšiřuje svou slovní zásobu a aktivně ji používá k dokonalejší komunikaci s okolím</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Dovede využít informativní a komunikativní prostředky, se kterými se běžně setkává (knížky, encyklopedie, počítač, audiovizuální techniku, telefon apod.)</w:t>
      </w:r>
    </w:p>
    <w:p w:rsidR="00E96FC6" w:rsidRPr="00E96FC6" w:rsidRDefault="00E96FC6" w:rsidP="00043764">
      <w:pPr>
        <w:numPr>
          <w:ilvl w:val="0"/>
          <w:numId w:val="25"/>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lastRenderedPageBreak/>
        <w:t>Ví, že se lidé dorozumívají i jinými jazyky a že je možno se jim učit; má vytvořeny elementární předpoklady k učení se cizímu jazyku</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043764">
      <w:pPr>
        <w:numPr>
          <w:ilvl w:val="0"/>
          <w:numId w:val="23"/>
        </w:numPr>
        <w:spacing w:after="0" w:line="240" w:lineRule="auto"/>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sociální a personální</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Samostatně rozhoduje o svých činnostech; umí si vytvořit svůj názor a vyjádřit jej</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Si uvědomuje, že za sebe i své jednání odpovídá a nese důsledky</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Projevuje dětským způsobem citlivost a ohleduplnost k druhým, pomoc starším, rozpozná nevhodné chování; vnímá nespravedlnost, ubližování, agresivitu a lhostejnost</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dokáže ve skupině prosadit, ale i podřídit; při společných činnostech se domlouvá a spolupracuje; v běžných situacích uplatňuje základní společenské návyky a pravidla společenského styku; je schopné respektovat druhé, přijímat a uzavírat kompromisy</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Napodobuje modely prosociálního chování a mezilidských vztahů, které nachází ve svém okolí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E96FC6">
      <w:pPr>
        <w:spacing w:after="0" w:line="240" w:lineRule="auto"/>
        <w:jc w:val="center"/>
        <w:rPr>
          <w:rFonts w:ascii="Times New Roman" w:eastAsia="Times New Roman" w:hAnsi="Times New Roman" w:cs="Times New Roman"/>
          <w:sz w:val="24"/>
          <w:szCs w:val="24"/>
          <w:lang w:eastAsia="cs-CZ"/>
        </w:rPr>
      </w:pP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spolupodílí na společných rozhodnutích; přijímá vyjasněné a zdůvodněné povinnosti; dodržuje dohodnutá a pochopená pravidla a přizpůsobuje se jim</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chová při setkání s neznámými lidmi či v neznámých situacích obezřetně; nevhodné chování i komunikaci, která je mu nepříjemná umí odmítnout</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Je schopno chápat, že lidé jsou různí a umí být tolerantní k jejich odlišnostem a jedinečnostem</w:t>
      </w:r>
    </w:p>
    <w:p w:rsidR="00E96FC6" w:rsidRPr="00E96FC6" w:rsidRDefault="00E96FC6" w:rsidP="00043764">
      <w:pPr>
        <w:numPr>
          <w:ilvl w:val="0"/>
          <w:numId w:val="26"/>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Chápe, že nespravedlnost, ubližování, ponižování, lhostejnost, agresivita a násilí se nevyplácí a že vzniklé konflikty je lépe řešit dohodou; dokáže se bránit projevům násilí jiného dítěte, ponižování a ubližování</w:t>
      </w:r>
    </w:p>
    <w:p w:rsidR="00E96FC6" w:rsidRPr="00E96FC6" w:rsidRDefault="00E96FC6" w:rsidP="00E96FC6">
      <w:pPr>
        <w:spacing w:after="0" w:line="240" w:lineRule="auto"/>
        <w:rPr>
          <w:rFonts w:ascii="Times New Roman" w:eastAsia="Times New Roman" w:hAnsi="Times New Roman" w:cs="Times New Roman"/>
          <w:sz w:val="24"/>
          <w:szCs w:val="24"/>
          <w:lang w:eastAsia="cs-CZ"/>
        </w:rPr>
      </w:pPr>
    </w:p>
    <w:p w:rsidR="00E96FC6" w:rsidRPr="00E96FC6" w:rsidRDefault="00E96FC6" w:rsidP="00043764">
      <w:pPr>
        <w:numPr>
          <w:ilvl w:val="0"/>
          <w:numId w:val="23"/>
        </w:numPr>
        <w:spacing w:after="0" w:line="240" w:lineRule="auto"/>
        <w:rPr>
          <w:rFonts w:ascii="Times New Roman" w:eastAsia="Times New Roman" w:hAnsi="Times New Roman" w:cs="Times New Roman"/>
          <w:b/>
          <w:bCs/>
          <w:sz w:val="24"/>
          <w:szCs w:val="24"/>
          <w:lang w:eastAsia="cs-CZ"/>
        </w:rPr>
      </w:pPr>
      <w:r w:rsidRPr="00E96FC6">
        <w:rPr>
          <w:rFonts w:ascii="Times New Roman" w:eastAsia="Times New Roman" w:hAnsi="Times New Roman" w:cs="Times New Roman"/>
          <w:b/>
          <w:bCs/>
          <w:sz w:val="24"/>
          <w:szCs w:val="24"/>
          <w:lang w:eastAsia="cs-CZ"/>
        </w:rPr>
        <w:t>Kompetence činnostní a občanské</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učí svoje činnosti a hry plánovat, organizovat, řídit a vyhodnocovat</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Dokáže rozpoznat a využívat svoje vlastní silné stránky, poznávat svoje slabé stránky</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Odhaduje rizika svých nápadů, jde za svým záměrem, ale také se přizpůsobovat daným okolnostem</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Chápe, že se může o tom, co dělá, rozhodovat svobodně, ale že za svá rozhodnutí také odpovídá</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Má smysl pro povinnost ve hře, práci i učení; k úkolům a povinnostem přistupuje odpovědně; váží si práce i úsilí druhých</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Se zajímá o druhé i o to, co se kolem něj děje; je otevřené aktuálnímu dění</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Chápe, že zájem o to, co se kolem něho děje, činorodost, pracovitost a podnikavost jsou přínosem a že naopak lhostejnost, nevšímavost, pohodlnost a nízká aktivita mají své nepříznivé důsledky</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Má základní dětskou představu o tom, co je v souladu se základními lidskými hodnotami a normami, i co je s nimi v rozporu, a snaží se podle toho chovat</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Spoluvytváří pravidla společného soužití mezi vrstevníky, rozumí jejich smyslu a chápe potřebu je zachovávat</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Si uvědomuje svá práva i práva druhých, učí se je hájit a respektovat; chápe, že všichni lidé mají stejnou hodnotu</w:t>
      </w:r>
    </w:p>
    <w:p w:rsidR="00E96FC6" w:rsidRPr="00E96FC6" w:rsidRDefault="00E96FC6" w:rsidP="00043764">
      <w:pPr>
        <w:numPr>
          <w:ilvl w:val="0"/>
          <w:numId w:val="27"/>
        </w:numPr>
        <w:spacing w:after="0" w:line="240" w:lineRule="auto"/>
        <w:rPr>
          <w:rFonts w:ascii="Times New Roman" w:eastAsia="Times New Roman" w:hAnsi="Times New Roman" w:cs="Times New Roman"/>
          <w:sz w:val="24"/>
          <w:szCs w:val="24"/>
          <w:lang w:eastAsia="cs-CZ"/>
        </w:rPr>
      </w:pPr>
      <w:r w:rsidRPr="00E96FC6">
        <w:rPr>
          <w:rFonts w:ascii="Times New Roman" w:eastAsia="Times New Roman" w:hAnsi="Times New Roman" w:cs="Times New Roman"/>
          <w:sz w:val="24"/>
          <w:szCs w:val="24"/>
          <w:lang w:eastAsia="cs-CZ"/>
        </w:rPr>
        <w:t>Ví, že není jedno, v jakém prostředí žije, uvědomuje si, že se svým chováním na něm podílí a že je může ovlivnit</w:t>
      </w:r>
    </w:p>
    <w:p w:rsidR="00E96FC6" w:rsidRPr="0009289A" w:rsidRDefault="00E96FC6" w:rsidP="00043764">
      <w:pPr>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E96FC6">
        <w:rPr>
          <w:rFonts w:ascii="Times New Roman" w:hAnsi="Times New Roman" w:cs="Times New Roman"/>
          <w:color w:val="000000"/>
          <w:sz w:val="24"/>
          <w:szCs w:val="24"/>
        </w:rPr>
        <w:t>Dbá na osobní zdraví a bezpečí svoje i druhých, chová se odpovědně s ohledem na zdravé a bezpečné okolní prostředí (přírodní i společenské)</w:t>
      </w:r>
    </w:p>
    <w:p w:rsidR="00E96FC6" w:rsidRPr="005B3DFA" w:rsidRDefault="00E96FC6" w:rsidP="005B3DFA">
      <w:pPr>
        <w:autoSpaceDE w:val="0"/>
        <w:autoSpaceDN w:val="0"/>
        <w:adjustRightInd w:val="0"/>
        <w:spacing w:after="0" w:line="240" w:lineRule="auto"/>
        <w:rPr>
          <w:rFonts w:ascii="Times New Roman" w:hAnsi="Times New Roman" w:cs="Times New Roman"/>
          <w:color w:val="000000"/>
          <w:sz w:val="24"/>
          <w:szCs w:val="24"/>
        </w:rPr>
      </w:pPr>
      <w:r w:rsidRPr="00E96FC6">
        <w:rPr>
          <w:rFonts w:ascii="Times New Roman" w:hAnsi="Times New Roman" w:cs="Times New Roman"/>
          <w:color w:val="000000"/>
          <w:sz w:val="24"/>
          <w:szCs w:val="24"/>
        </w:rPr>
        <w:lastRenderedPageBreak/>
        <w:t xml:space="preserve">Úroveň kompetencí, obecně dosažitelná dítětem ukončujícím předškolní vzdělávání, vyjadřuje očekávaný </w:t>
      </w:r>
      <w:r w:rsidRPr="00E96FC6">
        <w:rPr>
          <w:rFonts w:ascii="Times New Roman" w:hAnsi="Times New Roman" w:cs="Times New Roman"/>
          <w:i/>
          <w:iCs/>
          <w:color w:val="000000"/>
          <w:sz w:val="24"/>
          <w:szCs w:val="24"/>
        </w:rPr>
        <w:t>vzdělávací přínos předškolního vzdělávání</w:t>
      </w:r>
      <w:r w:rsidRPr="00E96FC6">
        <w:rPr>
          <w:rFonts w:ascii="Times New Roman" w:hAnsi="Times New Roman" w:cs="Times New Roman"/>
          <w:color w:val="000000"/>
          <w:sz w:val="24"/>
          <w:szCs w:val="24"/>
        </w:rPr>
        <w:t xml:space="preserve">,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učitelům poměrně jasnou představu, kam směřovat, oč usilovat. Slouží především </w:t>
      </w:r>
      <w:r w:rsidRPr="00E96FC6">
        <w:rPr>
          <w:rFonts w:ascii="Times New Roman" w:hAnsi="Times New Roman" w:cs="Times New Roman"/>
          <w:i/>
          <w:iCs/>
          <w:color w:val="000000"/>
          <w:sz w:val="24"/>
          <w:szCs w:val="24"/>
        </w:rPr>
        <w:t xml:space="preserve">k vymezení odpovídajícího vzdělávacího obsahu jako prostředku k jejich vytváření </w:t>
      </w:r>
      <w:r w:rsidRPr="00E96FC6">
        <w:rPr>
          <w:rFonts w:ascii="Times New Roman" w:hAnsi="Times New Roman" w:cs="Times New Roman"/>
          <w:color w:val="000000"/>
          <w:sz w:val="24"/>
          <w:szCs w:val="24"/>
        </w:rPr>
        <w:t xml:space="preserve">(na úrovni rámcové, popř. i školní). </w:t>
      </w:r>
    </w:p>
    <w:p w:rsidR="00245F5B" w:rsidRPr="005A187F" w:rsidRDefault="005B3DFA" w:rsidP="00245F5B">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5A187F">
        <w:rPr>
          <w:rFonts w:ascii="Times New Roman" w:eastAsia="Times New Roman" w:hAnsi="Times New Roman" w:cs="Times New Roman"/>
          <w:b/>
          <w:bCs/>
          <w:color w:val="000000"/>
          <w:sz w:val="24"/>
          <w:szCs w:val="24"/>
          <w:lang w:eastAsia="cs-CZ"/>
        </w:rPr>
        <w:t xml:space="preserve">5.3 </w:t>
      </w:r>
      <w:r w:rsidR="0009289A">
        <w:rPr>
          <w:rFonts w:ascii="Times New Roman" w:eastAsia="Times New Roman" w:hAnsi="Times New Roman" w:cs="Times New Roman"/>
          <w:b/>
          <w:bCs/>
          <w:color w:val="000000"/>
          <w:sz w:val="24"/>
          <w:szCs w:val="24"/>
          <w:lang w:eastAsia="cs-CZ"/>
        </w:rPr>
        <w:t xml:space="preserve"> Metody a formy vzdělávání, které jsou ve škole uplatňovány</w:t>
      </w:r>
    </w:p>
    <w:p w:rsidR="00245F5B" w:rsidRPr="0009289A" w:rsidRDefault="00245F5B" w:rsidP="00245F5B">
      <w:pPr>
        <w:shd w:val="clear" w:color="auto" w:fill="FFFFFF"/>
        <w:spacing w:before="240" w:after="240" w:line="300" w:lineRule="atLeast"/>
        <w:rPr>
          <w:rFonts w:ascii="Times New Roman" w:eastAsia="Times New Roman" w:hAnsi="Times New Roman" w:cs="Times New Roman"/>
          <w:color w:val="000000"/>
          <w:sz w:val="20"/>
          <w:szCs w:val="20"/>
          <w:lang w:eastAsia="cs-CZ"/>
        </w:rPr>
      </w:pPr>
      <w:r w:rsidRPr="00245F5B">
        <w:rPr>
          <w:rFonts w:ascii="Times New Roman" w:eastAsia="Times New Roman" w:hAnsi="Times New Roman" w:cs="Times New Roman"/>
          <w:b/>
          <w:bCs/>
          <w:color w:val="000000"/>
          <w:sz w:val="24"/>
          <w:szCs w:val="24"/>
          <w:lang w:eastAsia="cs-CZ"/>
        </w:rPr>
        <w:t> </w:t>
      </w:r>
      <w:r w:rsidRPr="0009289A">
        <w:rPr>
          <w:rFonts w:ascii="Times New Roman" w:eastAsia="Times New Roman" w:hAnsi="Times New Roman" w:cs="Times New Roman"/>
          <w:color w:val="000000"/>
          <w:sz w:val="20"/>
          <w:szCs w:val="20"/>
          <w:lang w:eastAsia="cs-CZ"/>
        </w:rPr>
        <w:t>METODY:</w:t>
      </w:r>
    </w:p>
    <w:p w:rsidR="00245F5B" w:rsidRPr="00245F5B" w:rsidRDefault="00245F5B" w:rsidP="00043764">
      <w:pPr>
        <w:numPr>
          <w:ilvl w:val="0"/>
          <w:numId w:val="28"/>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zaměstnávat a bavit děti přirozeným dětským způsobem, vytvářet podnětné, radostné a obsahově bohaté vzdělávací prostředí</w:t>
      </w:r>
    </w:p>
    <w:p w:rsidR="00245F5B" w:rsidRPr="00245F5B" w:rsidRDefault="00245F5B" w:rsidP="00043764">
      <w:pPr>
        <w:numPr>
          <w:ilvl w:val="0"/>
          <w:numId w:val="28"/>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poskytnout pomoc a podporu v míře, kterou dítě individuálně potřebuje, vázat vzdělávání důsledně k individuálně různým potřebám a možnostem jednotlivých dětí, včetně vzdělávacích potřeb specifických</w:t>
      </w:r>
    </w:p>
    <w:p w:rsidR="00245F5B" w:rsidRPr="00245F5B" w:rsidRDefault="00245F5B" w:rsidP="00043764">
      <w:pPr>
        <w:numPr>
          <w:ilvl w:val="0"/>
          <w:numId w:val="28"/>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zařazovat metody prožitkového a kooperativního učení hrou a činnostmi dětí, které jsou založeny na přímých zážitcích dítěte, podporují dětskou zvídavost a potřebu objevovat, podněcují radost, zájem poznávat nové, získávat zkušenosti a ovládat další dovednosti</w:t>
      </w:r>
    </w:p>
    <w:p w:rsidR="00245F5B" w:rsidRPr="00245F5B" w:rsidRDefault="00245F5B" w:rsidP="00043764">
      <w:pPr>
        <w:numPr>
          <w:ilvl w:val="0"/>
          <w:numId w:val="28"/>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tyto metody snáze odhalují charakterové vlastnosti předmětů a vztahů mezi nimi a také vyžadují aktivitu dětí, přinášejí jim silný citový zážitek, který umocňuje a usnadňuje učení</w:t>
      </w:r>
    </w:p>
    <w:p w:rsidR="00245F5B" w:rsidRPr="0009289A" w:rsidRDefault="00245F5B" w:rsidP="00245F5B">
      <w:pPr>
        <w:shd w:val="clear" w:color="auto" w:fill="FFFFFF"/>
        <w:spacing w:before="240" w:after="240" w:line="300" w:lineRule="atLeast"/>
        <w:rPr>
          <w:rFonts w:ascii="Times New Roman" w:eastAsia="Times New Roman" w:hAnsi="Times New Roman" w:cs="Times New Roman"/>
          <w:color w:val="000000"/>
          <w:sz w:val="20"/>
          <w:szCs w:val="20"/>
          <w:lang w:eastAsia="cs-CZ"/>
        </w:rPr>
      </w:pPr>
      <w:r w:rsidRPr="0009289A">
        <w:rPr>
          <w:rFonts w:ascii="Times New Roman" w:eastAsia="Times New Roman" w:hAnsi="Times New Roman" w:cs="Times New Roman"/>
          <w:color w:val="000000"/>
          <w:sz w:val="20"/>
          <w:szCs w:val="20"/>
          <w:lang w:eastAsia="cs-CZ"/>
        </w:rPr>
        <w:t>FORMY:</w:t>
      </w:r>
    </w:p>
    <w:p w:rsidR="00245F5B" w:rsidRPr="00245F5B" w:rsidRDefault="00245F5B" w:rsidP="00043764">
      <w:pPr>
        <w:numPr>
          <w:ilvl w:val="0"/>
          <w:numId w:val="2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učební aktivity probíhají formou nezávazné dětské hry, kterou se dítě zabývá na základě svého zájmu a vlastní volby</w:t>
      </w:r>
    </w:p>
    <w:p w:rsidR="00245F5B" w:rsidRPr="00245F5B" w:rsidRDefault="00245F5B" w:rsidP="00043764">
      <w:pPr>
        <w:numPr>
          <w:ilvl w:val="0"/>
          <w:numId w:val="2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uplatňovat situační učení založené na vytváření a využívání situací, které poskytují dítěti srozumitelné praktické ukázky životních souvislostí v okamžiku, kdy je potřebuje a chápe jejich smysl, jádro vzdělávání neleží v řízených činnostech, ale ve všem co se v mateřské škole děje</w:t>
      </w:r>
    </w:p>
    <w:p w:rsidR="00245F5B" w:rsidRPr="00245F5B" w:rsidRDefault="00245F5B" w:rsidP="00043764">
      <w:pPr>
        <w:numPr>
          <w:ilvl w:val="0"/>
          <w:numId w:val="2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spontánní sociální učení založené na principu přirozené nápodoby, proto je třeba poskytovat dítěti vzory chování a postojů, které jsou k nápodobě a přejímání vhodné</w:t>
      </w:r>
    </w:p>
    <w:p w:rsidR="00245F5B" w:rsidRPr="00245F5B" w:rsidRDefault="00245F5B" w:rsidP="00043764">
      <w:pPr>
        <w:numPr>
          <w:ilvl w:val="0"/>
          <w:numId w:val="29"/>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specifickou formou je didakticky zacílená činnost, která je učitelkou přímo, nebo nepřímo motivovaná, v níž je zastoupeno spontán</w:t>
      </w:r>
      <w:r w:rsidR="006B3421">
        <w:rPr>
          <w:rFonts w:ascii="Times New Roman" w:eastAsia="Times New Roman" w:hAnsi="Times New Roman" w:cs="Times New Roman"/>
          <w:color w:val="000000"/>
          <w:sz w:val="24"/>
          <w:szCs w:val="24"/>
          <w:lang w:eastAsia="cs-CZ"/>
        </w:rPr>
        <w:t>ní a záměrné (cílené, plánované</w:t>
      </w:r>
      <w:r w:rsidRPr="00245F5B">
        <w:rPr>
          <w:rFonts w:ascii="Times New Roman" w:eastAsia="Times New Roman" w:hAnsi="Times New Roman" w:cs="Times New Roman"/>
          <w:color w:val="000000"/>
          <w:sz w:val="24"/>
          <w:szCs w:val="24"/>
          <w:lang w:eastAsia="cs-CZ"/>
        </w:rPr>
        <w:t>) učení, tyto činnosti probíhají zpravidla v menší skupině či individuálně</w:t>
      </w:r>
    </w:p>
    <w:p w:rsidR="00245F5B" w:rsidRPr="0009289A" w:rsidRDefault="00245F5B" w:rsidP="00245F5B">
      <w:pPr>
        <w:shd w:val="clear" w:color="auto" w:fill="FFFFFF"/>
        <w:spacing w:before="240" w:after="240" w:line="300" w:lineRule="atLeast"/>
        <w:rPr>
          <w:rFonts w:ascii="Times New Roman" w:eastAsia="Times New Roman" w:hAnsi="Times New Roman" w:cs="Times New Roman"/>
          <w:color w:val="000000"/>
          <w:sz w:val="20"/>
          <w:szCs w:val="20"/>
          <w:lang w:eastAsia="cs-CZ"/>
        </w:rPr>
      </w:pPr>
      <w:r w:rsidRPr="0009289A">
        <w:rPr>
          <w:rFonts w:ascii="Times New Roman" w:eastAsia="Times New Roman" w:hAnsi="Times New Roman" w:cs="Times New Roman"/>
          <w:color w:val="000000"/>
          <w:sz w:val="20"/>
          <w:szCs w:val="20"/>
          <w:lang w:eastAsia="cs-CZ"/>
        </w:rPr>
        <w:t> DIDAKTICKÝ STYL:</w:t>
      </w:r>
    </w:p>
    <w:p w:rsidR="00245F5B" w:rsidRPr="00245F5B" w:rsidRDefault="00245F5B" w:rsidP="00043764">
      <w:pPr>
        <w:numPr>
          <w:ilvl w:val="0"/>
          <w:numId w:val="30"/>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je založen na principu vzdělávací nabídky, na individuální volbě a aktivní účasti dítěte</w:t>
      </w:r>
    </w:p>
    <w:p w:rsidR="00245F5B" w:rsidRPr="00245F5B" w:rsidRDefault="00245F5B" w:rsidP="00043764">
      <w:pPr>
        <w:numPr>
          <w:ilvl w:val="0"/>
          <w:numId w:val="30"/>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lastRenderedPageBreak/>
        <w:t>pedagog je průvodcem dítěte na jeho cestě za poznáním, probouzí aktivní zájem dívat se, naslouchat a objevovat, nikoli tím, že dítě „úkoluje“</w:t>
      </w:r>
    </w:p>
    <w:p w:rsidR="005A187F" w:rsidRDefault="00245F5B" w:rsidP="00043764">
      <w:pPr>
        <w:numPr>
          <w:ilvl w:val="0"/>
          <w:numId w:val="30"/>
        </w:num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hlavním úkolem pedagoga je iniciovat vhodné činnosti, připravovat  prostředí a nabízet dítěti dostatek příležitostí, jak poznávat, přemýšlet, chápat a porozumět</w:t>
      </w:r>
    </w:p>
    <w:p w:rsidR="0009289A" w:rsidRPr="0009289A" w:rsidRDefault="0009289A" w:rsidP="0009289A">
      <w:pPr>
        <w:shd w:val="clear" w:color="auto" w:fill="FFFFFF"/>
        <w:spacing w:before="240" w:after="240" w:line="300" w:lineRule="atLeast"/>
        <w:ind w:left="720"/>
        <w:rPr>
          <w:rFonts w:ascii="Times New Roman" w:eastAsia="Times New Roman" w:hAnsi="Times New Roman" w:cs="Times New Roman"/>
          <w:color w:val="000000"/>
          <w:sz w:val="24"/>
          <w:szCs w:val="24"/>
          <w:lang w:eastAsia="cs-CZ"/>
        </w:rPr>
      </w:pPr>
    </w:p>
    <w:p w:rsidR="00245F5B" w:rsidRPr="005A187F" w:rsidRDefault="005A187F" w:rsidP="00245F5B">
      <w:pPr>
        <w:rPr>
          <w:rFonts w:ascii="Times New Roman" w:hAnsi="Times New Roman" w:cs="Times New Roman"/>
          <w:sz w:val="24"/>
          <w:szCs w:val="24"/>
        </w:rPr>
      </w:pPr>
      <w:r w:rsidRPr="005A187F">
        <w:rPr>
          <w:rFonts w:ascii="Times New Roman" w:hAnsi="Times New Roman" w:cs="Times New Roman"/>
          <w:b/>
          <w:sz w:val="24"/>
          <w:szCs w:val="24"/>
        </w:rPr>
        <w:t>5.4.</w:t>
      </w:r>
      <w:r>
        <w:rPr>
          <w:rFonts w:ascii="Times New Roman" w:hAnsi="Times New Roman" w:cs="Times New Roman"/>
          <w:b/>
          <w:sz w:val="24"/>
          <w:szCs w:val="24"/>
        </w:rPr>
        <w:t xml:space="preserve"> </w:t>
      </w:r>
      <w:r w:rsidR="0009289A">
        <w:rPr>
          <w:rFonts w:ascii="Times New Roman" w:hAnsi="Times New Roman" w:cs="Times New Roman"/>
          <w:b/>
          <w:sz w:val="24"/>
          <w:szCs w:val="24"/>
        </w:rPr>
        <w:t>Popis zajištění průběhu</w:t>
      </w:r>
      <w:r w:rsidR="00245F5B" w:rsidRPr="005A187F">
        <w:rPr>
          <w:rFonts w:ascii="Times New Roman" w:hAnsi="Times New Roman" w:cs="Times New Roman"/>
          <w:b/>
          <w:sz w:val="24"/>
          <w:szCs w:val="24"/>
        </w:rPr>
        <w:t xml:space="preserve"> vzdělávání dětí se speciálními vzdělávacími potřebami</w:t>
      </w:r>
    </w:p>
    <w:p w:rsidR="00245F5B" w:rsidRPr="005A187F" w:rsidRDefault="00245F5B" w:rsidP="00245F5B">
      <w:pPr>
        <w:rPr>
          <w:rFonts w:ascii="Times New Roman" w:hAnsi="Times New Roman" w:cs="Times New Roman"/>
          <w:sz w:val="24"/>
          <w:szCs w:val="24"/>
        </w:rPr>
      </w:pPr>
      <w:r w:rsidRPr="00EE5707">
        <w:rPr>
          <w:sz w:val="24"/>
          <w:szCs w:val="24"/>
        </w:rPr>
        <w:t xml:space="preserve"> </w:t>
      </w:r>
      <w:r w:rsidRPr="005A187F">
        <w:rPr>
          <w:rFonts w:ascii="Times New Roman" w:hAnsi="Times New Roman" w:cs="Times New Roman"/>
          <w:sz w:val="24"/>
          <w:szCs w:val="24"/>
        </w:rPr>
        <w:t xml:space="preserve">Obsah: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Dítě se speciálními vzdělávacími potřebami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Podmínky vzdělávání dětí s přiznanými podpůrnými opatřeními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Východiska pro poskytování podpůrných opatření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Podmínky k zajištění podpůrných opatření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Základní zásady podpůrných opatření I. stupně pro děti se speciálními vzdělávacími potřebami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Pravidla a průběh tvorby, realizace a vyhodnocování PLPP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Pravidla a průběh tvorby, realizace a vyhodnocování IVP</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Vzdělávání dětí nadaných a mimořádně nadaných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Pravidla a průběh tvorby, realizace a vyhodnocování PLPP mimořádně nadaného dítěte </w:t>
      </w:r>
    </w:p>
    <w:p w:rsidR="00245F5B" w:rsidRPr="005A187F" w:rsidRDefault="00245F5B" w:rsidP="00043764">
      <w:pPr>
        <w:pStyle w:val="Odstavecseseznamem"/>
        <w:numPr>
          <w:ilvl w:val="0"/>
          <w:numId w:val="31"/>
        </w:numPr>
        <w:spacing w:after="0" w:line="240" w:lineRule="auto"/>
        <w:rPr>
          <w:rFonts w:ascii="Times New Roman" w:hAnsi="Times New Roman" w:cs="Times New Roman"/>
          <w:sz w:val="24"/>
          <w:szCs w:val="24"/>
        </w:rPr>
      </w:pPr>
      <w:r w:rsidRPr="005A187F">
        <w:rPr>
          <w:rFonts w:ascii="Times New Roman" w:hAnsi="Times New Roman" w:cs="Times New Roman"/>
          <w:sz w:val="24"/>
          <w:szCs w:val="24"/>
        </w:rPr>
        <w:t xml:space="preserve">Pravidla a průběh tvorby, realizace a vyhodnocování IVP mimořádně nadaného dítěte </w:t>
      </w:r>
    </w:p>
    <w:p w:rsidR="00245F5B" w:rsidRPr="005A187F" w:rsidRDefault="00245F5B" w:rsidP="00245F5B">
      <w:pPr>
        <w:rPr>
          <w:rFonts w:ascii="Times New Roman" w:hAnsi="Times New Roman" w:cs="Times New Roman"/>
          <w:b/>
          <w:sz w:val="28"/>
          <w:szCs w:val="28"/>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Dítě se speciálními vzdělávacími potřebami:</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proofErr w:type="gramStart"/>
      <w:r w:rsidRPr="005A187F">
        <w:rPr>
          <w:rFonts w:ascii="Times New Roman" w:hAnsi="Times New Roman" w:cs="Times New Roman"/>
          <w:sz w:val="24"/>
          <w:szCs w:val="24"/>
        </w:rPr>
        <w:t>Dítětem</w:t>
      </w:r>
      <w:proofErr w:type="gramEnd"/>
      <w:r w:rsidR="002C3FFD">
        <w:rPr>
          <w:rFonts w:ascii="Times New Roman" w:hAnsi="Times New Roman" w:cs="Times New Roman"/>
          <w:sz w:val="24"/>
          <w:szCs w:val="24"/>
        </w:rPr>
        <w:t xml:space="preserve"> </w:t>
      </w:r>
      <w:r w:rsidRPr="005A187F">
        <w:rPr>
          <w:rFonts w:ascii="Times New Roman" w:hAnsi="Times New Roman" w:cs="Times New Roman"/>
          <w:sz w:val="24"/>
          <w:szCs w:val="24"/>
        </w:rPr>
        <w:t xml:space="preserve">se speciálními vzdělávacími potřebami je dítě, </w:t>
      </w:r>
      <w:proofErr w:type="gramStart"/>
      <w:r w:rsidRPr="005A187F">
        <w:rPr>
          <w:rFonts w:ascii="Times New Roman" w:hAnsi="Times New Roman" w:cs="Times New Roman"/>
          <w:sz w:val="24"/>
          <w:szCs w:val="24"/>
        </w:rPr>
        <w:t>které:</w:t>
      </w:r>
      <w:proofErr w:type="gramEnd"/>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k naplnění svých vzdělávacích možností nebo k uplatnění a užívání svých práv na rovnoprávném základě s ostatními potřebuje poskytnutí podpůrných opatření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tyto děti mají právo na bezplatné poskytování podpůrných opatření, která realizuje mateřská škola a školské poradenské zařízení Podpůrná opatření se podle organizační, pedagogické a finanční n</w:t>
      </w:r>
      <w:r w:rsidR="002C3FFD">
        <w:rPr>
          <w:rFonts w:ascii="Times New Roman" w:hAnsi="Times New Roman" w:cs="Times New Roman"/>
          <w:sz w:val="24"/>
          <w:szCs w:val="24"/>
        </w:rPr>
        <w:t>áročnosti člení do pěti stupňů</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podpůrná opatření prvního stupně uplatňuje škola nebo školské zařízení i bez doporučení školského poradenského zařízení (ŠPZ) na základě plánu pedagogické podpory (PLPP)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podpůrná opatření druhého až pátého stupně lze uplatnit pouze s doporučením ŠPZ po projednání se školou a zákonným zástupcem dítěte </w:t>
      </w:r>
    </w:p>
    <w:p w:rsidR="00245F5B" w:rsidRPr="005A187F" w:rsidRDefault="00245F5B" w:rsidP="00245F5B">
      <w:pPr>
        <w:rPr>
          <w:rFonts w:ascii="Times New Roman" w:hAnsi="Times New Roman" w:cs="Times New Roman"/>
          <w:b/>
          <w:sz w:val="28"/>
          <w:szCs w:val="28"/>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Podmínky vzdělávání dětí s přiznanými podpůrnými opatřeními</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u w:val="single"/>
        </w:rPr>
        <w:t>Podmínky pro vzdělávání dětí musí vždy odpovídat individuálním potřebám dětí např. v oblasti věcného prostředí, životosprávy dětí, psychosociálního klimatu, organizace vzdělávání, personálního a pedagogického zajištění, spolupráce mateřské školy s rodinou apod.</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lastRenderedPageBreak/>
        <w:sym w:font="Symbol" w:char="F0B7"/>
      </w:r>
      <w:r w:rsidRPr="005A187F">
        <w:rPr>
          <w:rFonts w:ascii="Times New Roman" w:hAnsi="Times New Roman" w:cs="Times New Roman"/>
          <w:sz w:val="24"/>
          <w:szCs w:val="24"/>
        </w:rPr>
        <w:t xml:space="preserve"> umožnit uplatňování principu diferenciace a individualizace vzdělávacího procesu při plánování a organizaci činností, včetně určování obsahu, forem i metod vzdělávání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zabezpečit realizaci všech stanovených podpůrných opatření při vzdělávání dětí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umožnit osvojení specifických dovedností v úrovni odpovídající individuálním potřebám a možnostem dítěte zaměřených na samostatnost, sebeobsluhu a základní hygienické návyky v úrovni odpovídající věku dítěte a stupni postižení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spolupráce se zákonnými zástupci dítěte, školskými poradenskými zařízeními, v případě potřeby spolupráci s odborníky mimo oblast školství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snížit počet dětí ve třídě v souladu s právními předpisy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zajistit přítomnost asistenta pedagoga podle stupně přiznaného podpůrného opatření </w:t>
      </w:r>
    </w:p>
    <w:p w:rsidR="00245F5B" w:rsidRPr="005A187F" w:rsidRDefault="00245F5B" w:rsidP="00245F5B">
      <w:pPr>
        <w:rPr>
          <w:rFonts w:ascii="Times New Roman" w:hAnsi="Times New Roman" w:cs="Times New Roman"/>
          <w:sz w:val="24"/>
          <w:szCs w:val="24"/>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Východiska pro poskytování podpůrných opatření:</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pozorování dítěte při řízených i neřízených aktivitách, rozhovor (s dítětem, zákonným zástupcem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prověřování znalostí a dovedností dítěte a reflexe jeho výsledků (diagnostika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analýza procesů, výkonů a výsledků činností dítěte, využívání portfolia jeho prací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analýza dosavadního pedagogického působení školy a spolupráce s rodinou dítěte </w:t>
      </w:r>
    </w:p>
    <w:p w:rsidR="00245F5B" w:rsidRPr="005A187F" w:rsidRDefault="00245F5B" w:rsidP="00245F5B">
      <w:pPr>
        <w:rPr>
          <w:rFonts w:ascii="Times New Roman" w:hAnsi="Times New Roman" w:cs="Times New Roman"/>
          <w:b/>
          <w:sz w:val="28"/>
          <w:szCs w:val="28"/>
        </w:rPr>
      </w:pPr>
    </w:p>
    <w:p w:rsidR="00245F5B" w:rsidRPr="005A187F" w:rsidRDefault="00245F5B" w:rsidP="00245F5B">
      <w:pPr>
        <w:rPr>
          <w:rFonts w:ascii="Times New Roman" w:hAnsi="Times New Roman" w:cs="Times New Roman"/>
          <w:b/>
          <w:sz w:val="28"/>
          <w:szCs w:val="28"/>
        </w:rPr>
      </w:pPr>
      <w:r w:rsidRPr="005A187F">
        <w:rPr>
          <w:rFonts w:ascii="Times New Roman" w:hAnsi="Times New Roman" w:cs="Times New Roman"/>
          <w:b/>
          <w:sz w:val="28"/>
          <w:szCs w:val="28"/>
        </w:rPr>
        <w:t xml:space="preserve">Podmínky k zajištění podpůrných opatření: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zpracování plánu pedagogické podpory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pravidelné konzultace pedagogických pracovníků a vyhodnocování zvolených postupů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materiální podpora se poskytuje podle podmínek školy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prostředky pedagogické podpory dítěte, zejména didaktické úpravy průběhu řízených činností </w:t>
      </w:r>
    </w:p>
    <w:p w:rsidR="00245F5B" w:rsidRPr="005A187F" w:rsidRDefault="00245F5B" w:rsidP="00245F5B">
      <w:pPr>
        <w:rPr>
          <w:rFonts w:ascii="Times New Roman" w:hAnsi="Times New Roman" w:cs="Times New Roman"/>
          <w:sz w:val="24"/>
          <w:szCs w:val="24"/>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 xml:space="preserve">Základní zásady podpůrných opatření pro: I. stupně pro děti se speciálními vzdělávacími potřebami: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rámcové cíle a záměry předškolního vzdělávání jsou pro vzdělávání všech dětí společné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při vzdělávání dětí se speciálními vzdělávacími potřebami je třeba jejich naplňování přizpůsobovat tak, aby maximálně vyhovovalo dětem, jejich potřebám i možnostem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snahou pedagogů je stejně jako ve vzdělávání dětí, které speciální potřeby nemají – vytvoření optimálních podmínek k rozvoji osobnosti každého dítěte, k učení i ke komunikaci s ostatními a pomoci mu, aby dosáhlo co největší samostatnosti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lastRenderedPageBreak/>
        <w:sym w:font="Symbol" w:char="F0B7"/>
      </w:r>
      <w:r w:rsidRPr="005A187F">
        <w:rPr>
          <w:rFonts w:ascii="Times New Roman" w:hAnsi="Times New Roman" w:cs="Times New Roman"/>
          <w:sz w:val="24"/>
          <w:szCs w:val="24"/>
        </w:rPr>
        <w:t xml:space="preserve"> zohledňovat individuální vzdělávací potřeby a poskytovat individuální podporu v rámci všech aktivit na základě odlišnosti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snaha o plné zapojení a maximální využití vzdělávacího potenciálu každého dítěte s ohledem na jeho individuální možnosti a schopnosti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volba vhodných (potřebám dětí odpovídajících) vzdělávacích metod a prostředků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uplatňování vysoce profesionálních postojů učitelů i ostatních pracovníků, kteří se na péči o dítě a jeho vzdělávání podílejí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citlivost a přiměřenost působení okolí, vytvoření podmínek pro pozitivní přijetí, které působí na rozvoj osobnosti dítěte s přiznanými podpůrnými opatřeními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úzká spolupráce s rodiči, citlivá komunikace a předávání potřebných informací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forma vzdělávání je volena na základě věku dítěte a podle požadavků na organizaci jeho vzdělávání, které vždy respektují speciální vzdělávací potřeby dítěte nebo jiné závažné důvody na straně dítěte</w:t>
      </w:r>
    </w:p>
    <w:p w:rsidR="00245F5B" w:rsidRPr="005A187F" w:rsidRDefault="00245F5B" w:rsidP="00245F5B">
      <w:pPr>
        <w:rPr>
          <w:rFonts w:ascii="Times New Roman" w:hAnsi="Times New Roman" w:cs="Times New Roman"/>
          <w:b/>
          <w:sz w:val="28"/>
          <w:szCs w:val="28"/>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Pravidla a průběh tvorby, realizace a vyhodnocování plánu pedagogické podpory (PLPP):</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Před zahájením poskytování podpůrných opatření prvního stupně zpracuje mateřská škola plán pedagogické podpory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Plán pedagogické podpory</w:t>
      </w:r>
      <w:r w:rsidR="00522572" w:rsidRPr="005A187F">
        <w:rPr>
          <w:rFonts w:ascii="Times New Roman" w:hAnsi="Times New Roman" w:cs="Times New Roman"/>
          <w:sz w:val="24"/>
          <w:szCs w:val="24"/>
        </w:rPr>
        <w:t xml:space="preserve"> </w:t>
      </w:r>
      <w:r w:rsidRPr="005A187F">
        <w:rPr>
          <w:rFonts w:ascii="Times New Roman" w:hAnsi="Times New Roman" w:cs="Times New Roman"/>
          <w:sz w:val="24"/>
          <w:szCs w:val="24"/>
        </w:rPr>
        <w:t xml:space="preserve">(PLPP) – stručný dokument, ve kterém jsou uvedeny potřeby úprav ve vzdělávání a potřeb dítěte, návrh jak se bude upravovat a v čem. </w:t>
      </w:r>
    </w:p>
    <w:p w:rsidR="00522572"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PLPP zahrnuje zejména popis obtíží a speciálních vzdělávacích potřeb dítěte, podpůrná opatření prvního stupně, stanovení cílů podpory a způsobu vyhodnocování naplňování plánu.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Plán pedagogické podpory učitelka mateřské školy průběžně aktualizuje v souladu s vývojem speciálních vzdělávacích potřeb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zákonnému zástupci dítěte využití poradenské pomoci školského poradenského zařízení (PPP, SPC). Do doby zahájení poskytování podpůrných opatření druhého až pátého stupně na základě doporučení školského poradenského zařízení poskytuje škola podpůrná opatření prvního stupně na základě plánu pedagogické podpory.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 plánem pedagogické podpory seznámí škola zákonného zástupce dítěte, všechny pedagogické pracovníky podílející se na provádění tohoto plánu. Plán obsahuje podpis osob, které s ním byly seznámeny.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jsou daná opatření dostatečná, pak učitelky MŠ nadále pokračují v jejich realizaci a úpravách dle potřeb dítěte. Pravidla a průběh tvorby, realizace a vyhodnocování individuálního vzdělávacího plánu (IVP):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lastRenderedPageBreak/>
        <w:sym w:font="Symbol" w:char="F0B7"/>
      </w:r>
      <w:r w:rsidRPr="005A187F">
        <w:rPr>
          <w:rFonts w:ascii="Times New Roman" w:hAnsi="Times New Roman" w:cs="Times New Roman"/>
          <w:sz w:val="24"/>
          <w:szCs w:val="24"/>
        </w:rPr>
        <w:t xml:space="preserve"> Pedagogové následně vyhodnocují efektivitu zvolených úprav, pokud se ani s dodatečnou podporou pedagogů vzdělávání dítěte nezlepší a nemá trend zlepšovat, nebo je jeho stav naopak setrvalý, nebo se horší – pak je vhodné zákonným zástupcům dítěte doporučit, aby navštívili školské poradenské zařízení.</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t xml:space="preserv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Mateřská škola zajistí předání PLPP školskému poradenskému zařízení (ŠPZ), aby se předešlo uplatňování neúčinných opatření.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zpracovává učitelka mateřské školy, vyžadují-li to speciální vzdělávací potřeby dítěte. Individuální vzdělávací plán se zpracovává na základě doporučení školského poradenského zařízení a žádosti zákonného zástupce dítěte.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Ředitel školy žádost zákonného zástupce o vzdělávání podle IVP posoudí a v případě vyhovění žádosti zajistí zpracování IVP.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Za tvorbu IVP, spolupráci se školským poradenským zařízením a spolupráci se Základní škola a Mateřská škola Sluníčko s.r.o. 15 15 zákonnými zástupci dítěte je zodpovědná třídní učitelka MŠ.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je závazným dokumentem pro zajištění speciálních vzdělávacích potřeb dítěte, přičemž vychází ze školního vzdělávacího programu a je součástí dokumentace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Individuální vzdělávací plán obsahuje údaje o skladbě druhů a stupňů podpůrných opatření poskytovaných v kombinaci s tímto plánem, identifikační údaje žáka a údaje o pedagogických pracovnících podílejících se na vzdělávání dítěte. V individuálním vzdělávacím plánu jsou dále uvedeny zejména informace o úpravách obsahu vzdělávání dítěte, úpravách metod a forem vzdělávání.</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t xml:space="preserv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Individuální vzdělávací plán dále obsahuje jméno pedagogického pracovníka školského poradenského zařízení, se kterým škola spolupracuje při zajišťování speciálních vzdělávacích potřeb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Individuální vzdělávací plán je zpracován bez zbytečného odkladu, nejpozději však do 1 měsíce ode dne, kdy škola obdržela doporučení a žádost zákonného zástupce dítěte. Individuální vzdělávací plán může být doplňován a upravován v průběhu celého školního roku podle potřeb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Individuální vzdělávací plán se zpracovává ve spolupráci se školským poradenským zařízením, nejčastěji speciálním pedagogickým centrem a zákonným zástupcem dítěte. </w:t>
      </w:r>
    </w:p>
    <w:p w:rsidR="005A187F" w:rsidRPr="005A187F" w:rsidRDefault="005A187F" w:rsidP="00245F5B">
      <w:pPr>
        <w:rPr>
          <w:rFonts w:ascii="Times New Roman" w:hAnsi="Times New Roman" w:cs="Times New Roman"/>
          <w:sz w:val="24"/>
          <w:szCs w:val="24"/>
        </w:rPr>
      </w:pP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b/>
          <w:sz w:val="28"/>
          <w:szCs w:val="28"/>
        </w:rPr>
        <w:t>Vzdělávání dětí nadaných a mimořádně nadaných:</w:t>
      </w:r>
      <w:r w:rsidRPr="005A187F">
        <w:rPr>
          <w:rFonts w:ascii="Times New Roman" w:hAnsi="Times New Roman" w:cs="Times New Roman"/>
          <w:sz w:val="24"/>
          <w:szCs w:val="24"/>
        </w:rPr>
        <w:t xml:space="preserv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Mateřská škola bude vytvářet podmínky k co největšímu využití potenciálu nadaného dítěte s ohledem na jeho individuální možnosti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dítě, které vykazuje známky nadání, musí být dále podporováno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vzdělávání dětí bude probíhat takovým způsobem, aby byl stimulován rozvoj jejich potenciálu včetně různých druhů nadání a aby se tato nadání mohla v mateřské škole projevit a pokud možno i uplatnit a dále rozvíjet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zajistit realizaci všech stanovených podpůrných opatření pro podporu nadání podle individuálních vzdělávacích potřeb dětí v rozsahu prvního až čtvrtého stupně podpory –</w:t>
      </w:r>
      <w:r w:rsidRPr="005A187F">
        <w:rPr>
          <w:rFonts w:ascii="Times New Roman" w:hAnsi="Times New Roman" w:cs="Times New Roman"/>
          <w:sz w:val="24"/>
          <w:szCs w:val="24"/>
        </w:rPr>
        <w:lastRenderedPageBreak/>
        <w:t xml:space="preserve">„Pravidla a průběh tvorby, realizace a vyhodnocování plánu pedagogické podpory (PLPP) mimořádně nadaného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Učitel mateřské školy je zodpovědný za vytvoření plánu pedagogické podpory (PLPP) u mimořádně nadaného dítěte, ve kterém upraví jeho způsob vzdělávání tak, aby bylo dítě dostatečně motivováno k rozšiřování nadání v oblastech, které reprezentují jeho nadání.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S plánem pedagogické podpory (PLPP) seznámí mateřská škola zákonného zástupce dítěte a všechny pedagogické pracovníky podílející se na provádění tohoto plánu. Seznámení s PLPP jmenovaní potvrdí svým podpisem.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Poskytování pedagogické podpory učitel MŠ průběžně vyhodnocuje.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V případě potřeby učitel PLPP průběžně aktualizuje v souladu s potřebami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Nejpozději po 3 měsících od zahájení podpůrných opatření poskytovaných na základě PLPP učitelka MŠ vyhodnotí, zda podpůrná opatření vedou k naplnění stanovených cílů.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se daná opatření vyplývající z PLPP ukáží jako nedostačující, učitelka MŠ doporučí zákonnému zástupci dítěte návštěvu školského poradenského zařízení (PPP).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jsou daná opatření dostatečná, pedagogičtí pracovníci nadále pokračují v jejich realizaci a úpravách dle potřeb dítěte. Pravidla a průběh tvorby, realizace a vyhodnocování individuálního vzdělávacího plánu (IVP) mimořádně nadaného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Mateřská škola dodá PLPP školskému poradenskému zařízení (ŠPZ).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ŠPZ doporučí vzdělávání dítěte podle individuálního vzdělávacího plánu (IVP), podá zákonný zástupce dítěte žádost o vzdělávání podle IVP. Poskytování vzdělávání podle IVP lze pouze na základě písemného souhlasu zákonného zástupce mimořádně nadaného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Ředitel školy žádost zákonného zástupce o vzdělávání podle IVP posoudí a v případě vyhovění žádosti zajistí zpracování IVP.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Vzdělávání mimořádně nadaného dítěte se může uskutečňovat podle individuálního vzdělávacího plánu, který vychází ze školního vzdělávacího programu pro předškolní vzdělávání, závěrů psychologického a pedagogického vyšetření a vyjádření zákonného zástupce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Pokud se nadání dítěte projevuje v oblastech pohybových, manuálních nebo uměleckých dovedností, vyjadřuje se školské poradenské zařízení zejména ke specifikům osobnosti dítěte, které mohou mít vliv na průběh jeho vzdělávání, a míru nadání dítěte zhodnotí odborník v příslušné oblasti, kterou odborný posudek zákonný zástupce dítěte poradenskému zařízení poskytne.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je závazným dokumentem pro zajištění vzdělávacích potřeb mimořádně nadaného dítěte a je součástí školní dokumentace dítěte.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obsahuje závěry doporučení školského poradenského zařízení, závěry diagnostiky, které blíže popisují oblast, typ a rozsah nadání a vzdělávací potřeby mimořádně nadaného dítěte, případně vyjádření praktického dětského lékaře.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lastRenderedPageBreak/>
        <w:sym w:font="Symbol" w:char="F0B7"/>
      </w:r>
      <w:r w:rsidRPr="005A187F">
        <w:rPr>
          <w:rFonts w:ascii="Times New Roman" w:hAnsi="Times New Roman" w:cs="Times New Roman"/>
          <w:sz w:val="24"/>
          <w:szCs w:val="24"/>
        </w:rPr>
        <w:t xml:space="preserve"> IVP obsahuje údaje o způsobu poskytování individuální pedagogické péče, postupů a doporučení pro mimořádně nadané dítě.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je zpracován bez zbytečného odkladu, nejpozději do 1 měsíce ode dne, kdy škola obdržela doporučení od školského poradenského zařízení.</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t xml:space="preserv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IVP může být doplňován a upravován v průběhu školního roku. </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Zpracování a provádění IVP zajišťuje učitelka MŠ ve spolupráci se školským zařízením a zákonným zástupcem dítěte</w:t>
      </w:r>
    </w:p>
    <w:p w:rsidR="00245F5B" w:rsidRPr="005A187F" w:rsidRDefault="00245F5B" w:rsidP="00245F5B">
      <w:pPr>
        <w:rPr>
          <w:rFonts w:ascii="Times New Roman" w:hAnsi="Times New Roman" w:cs="Times New Roman"/>
          <w:sz w:val="24"/>
          <w:szCs w:val="24"/>
        </w:rPr>
      </w:pPr>
      <w:r w:rsidRPr="005A187F">
        <w:rPr>
          <w:rFonts w:ascii="Times New Roman" w:hAnsi="Times New Roman" w:cs="Times New Roman"/>
          <w:sz w:val="24"/>
          <w:szCs w:val="24"/>
        </w:rPr>
        <w:t xml:space="preserve">. </w:t>
      </w:r>
      <w:r w:rsidRPr="005A187F">
        <w:rPr>
          <w:rFonts w:ascii="Times New Roman" w:hAnsi="Times New Roman" w:cs="Times New Roman"/>
          <w:sz w:val="24"/>
          <w:szCs w:val="24"/>
        </w:rPr>
        <w:sym w:font="Symbol" w:char="F0B7"/>
      </w:r>
      <w:r w:rsidRPr="005A187F">
        <w:rPr>
          <w:rFonts w:ascii="Times New Roman" w:hAnsi="Times New Roman" w:cs="Times New Roman"/>
          <w:sz w:val="24"/>
          <w:szCs w:val="24"/>
        </w:rPr>
        <w:t xml:space="preserve"> Školské poradenské zařízení ve spolupráci s mateřskou školou sleduje a nejméně jednou ročně vyhodnocuje naplňování IVP a poskytuje zákonnému zástupci dítěte a škole poradenskou podporu. </w:t>
      </w:r>
    </w:p>
    <w:p w:rsidR="00245F5B" w:rsidRPr="005A187F" w:rsidRDefault="00245F5B" w:rsidP="00245F5B">
      <w:pPr>
        <w:shd w:val="clear" w:color="auto" w:fill="FFFFFF"/>
        <w:spacing w:before="240" w:after="240" w:line="300" w:lineRule="atLeast"/>
        <w:rPr>
          <w:rFonts w:ascii="Times New Roman" w:eastAsia="Times New Roman" w:hAnsi="Times New Roman" w:cs="Times New Roman"/>
          <w:color w:val="000000"/>
          <w:sz w:val="24"/>
          <w:szCs w:val="24"/>
          <w:lang w:eastAsia="cs-CZ"/>
        </w:rPr>
      </w:pPr>
    </w:p>
    <w:p w:rsidR="00245F5B" w:rsidRDefault="00245F5B" w:rsidP="00043764">
      <w:pPr>
        <w:pStyle w:val="Odstavecseseznamem"/>
        <w:numPr>
          <w:ilvl w:val="0"/>
          <w:numId w:val="23"/>
        </w:numPr>
        <w:spacing w:after="0" w:line="240" w:lineRule="auto"/>
        <w:rPr>
          <w:rFonts w:ascii="Times New Roman" w:eastAsia="Times New Roman" w:hAnsi="Times New Roman" w:cs="Times New Roman"/>
          <w:b/>
          <w:sz w:val="24"/>
          <w:szCs w:val="24"/>
          <w:lang w:eastAsia="cs-CZ"/>
        </w:rPr>
      </w:pPr>
      <w:r w:rsidRPr="0009289A">
        <w:rPr>
          <w:rFonts w:ascii="Times New Roman" w:eastAsia="Times New Roman" w:hAnsi="Times New Roman" w:cs="Times New Roman"/>
          <w:b/>
          <w:sz w:val="28"/>
          <w:szCs w:val="28"/>
          <w:lang w:eastAsia="cs-CZ"/>
        </w:rPr>
        <w:t>Vzdělávací obsah</w:t>
      </w:r>
      <w:r w:rsidRPr="0009289A">
        <w:rPr>
          <w:rFonts w:ascii="Times New Roman" w:eastAsia="Times New Roman" w:hAnsi="Times New Roman" w:cs="Times New Roman"/>
          <w:b/>
          <w:sz w:val="24"/>
          <w:szCs w:val="24"/>
          <w:lang w:eastAsia="cs-CZ"/>
        </w:rPr>
        <w:t xml:space="preserve"> </w:t>
      </w:r>
    </w:p>
    <w:p w:rsidR="0009289A" w:rsidRPr="0009289A" w:rsidRDefault="0009289A" w:rsidP="0009289A">
      <w:pPr>
        <w:pStyle w:val="Odstavecseseznamem"/>
        <w:spacing w:after="0" w:line="240" w:lineRule="auto"/>
        <w:rPr>
          <w:rFonts w:ascii="Times New Roman" w:eastAsia="Times New Roman" w:hAnsi="Times New Roman" w:cs="Times New Roman"/>
          <w:b/>
          <w:sz w:val="24"/>
          <w:szCs w:val="24"/>
          <w:lang w:eastAsia="cs-CZ"/>
        </w:rPr>
      </w:pPr>
    </w:p>
    <w:p w:rsidR="00245F5B" w:rsidRPr="00245F5B" w:rsidRDefault="00245F5B" w:rsidP="00245F5B">
      <w:pPr>
        <w:spacing w:after="0" w:line="240" w:lineRule="auto"/>
        <w:rPr>
          <w:rFonts w:ascii="Times New Roman" w:eastAsia="Times New Roman" w:hAnsi="Times New Roman" w:cs="Times New Roman"/>
          <w:sz w:val="24"/>
          <w:szCs w:val="24"/>
          <w:lang w:eastAsia="cs-CZ"/>
        </w:rPr>
      </w:pPr>
      <w:r w:rsidRPr="00245F5B">
        <w:rPr>
          <w:rFonts w:ascii="Times New Roman" w:eastAsia="Times New Roman" w:hAnsi="Times New Roman" w:cs="Times New Roman"/>
          <w:sz w:val="24"/>
          <w:szCs w:val="24"/>
          <w:lang w:eastAsia="cs-CZ"/>
        </w:rPr>
        <w:t xml:space="preserve">Zahrnuje vzdělávací oblasti biologické, psychologické, interpersonální, sociálně-kulturní a environmentální v souladu s RVP PV. </w:t>
      </w:r>
    </w:p>
    <w:p w:rsidR="00245F5B" w:rsidRPr="00245F5B" w:rsidRDefault="00245F5B" w:rsidP="00245F5B">
      <w:pPr>
        <w:spacing w:after="0" w:line="240" w:lineRule="auto"/>
        <w:rPr>
          <w:rFonts w:ascii="Times New Roman" w:eastAsia="Times New Roman" w:hAnsi="Times New Roman" w:cs="Times New Roman"/>
          <w:sz w:val="24"/>
          <w:szCs w:val="24"/>
          <w:lang w:eastAsia="cs-CZ"/>
        </w:rPr>
      </w:pPr>
    </w:p>
    <w:p w:rsidR="00245F5B" w:rsidRPr="00245F5B" w:rsidRDefault="00245F5B" w:rsidP="00245F5B">
      <w:pPr>
        <w:spacing w:after="0" w:line="240" w:lineRule="auto"/>
        <w:rPr>
          <w:rFonts w:ascii="Times New Roman" w:eastAsia="Times New Roman" w:hAnsi="Times New Roman" w:cs="Times New Roman"/>
          <w:sz w:val="24"/>
          <w:szCs w:val="24"/>
          <w:lang w:eastAsia="cs-CZ"/>
        </w:rPr>
      </w:pPr>
      <w:r w:rsidRPr="00245F5B">
        <w:rPr>
          <w:rFonts w:ascii="Times New Roman" w:eastAsia="Times New Roman" w:hAnsi="Times New Roman" w:cs="Times New Roman"/>
          <w:sz w:val="24"/>
          <w:szCs w:val="24"/>
          <w:lang w:eastAsia="cs-CZ"/>
        </w:rPr>
        <w:t>Vzdělávací obsah je zahrnut do tzv. „Integrovaných bloků“</w:t>
      </w:r>
    </w:p>
    <w:p w:rsidR="00245F5B" w:rsidRPr="00245F5B" w:rsidRDefault="00245F5B" w:rsidP="00245F5B">
      <w:pPr>
        <w:spacing w:after="0" w:line="240" w:lineRule="auto"/>
        <w:rPr>
          <w:rFonts w:ascii="Times New Roman" w:eastAsia="Times New Roman" w:hAnsi="Times New Roman" w:cs="Times New Roman"/>
          <w:sz w:val="24"/>
          <w:szCs w:val="24"/>
          <w:lang w:eastAsia="cs-CZ"/>
        </w:rPr>
      </w:pPr>
    </w:p>
    <w:p w:rsidR="00245F5B" w:rsidRDefault="00245F5B" w:rsidP="00245F5B">
      <w:pPr>
        <w:autoSpaceDE w:val="0"/>
        <w:autoSpaceDN w:val="0"/>
        <w:adjustRightInd w:val="0"/>
        <w:spacing w:after="0" w:line="240" w:lineRule="auto"/>
        <w:rPr>
          <w:rFonts w:ascii="Times New Roman" w:eastAsia="Times New Roman" w:hAnsi="Times New Roman" w:cs="Times New Roman"/>
          <w:sz w:val="24"/>
          <w:szCs w:val="24"/>
          <w:lang w:eastAsia="cs-CZ"/>
        </w:rPr>
      </w:pPr>
      <w:r w:rsidRPr="00522572">
        <w:rPr>
          <w:rFonts w:ascii="Times New Roman" w:eastAsia="Times New Roman" w:hAnsi="Times New Roman" w:cs="Times New Roman"/>
          <w:sz w:val="24"/>
          <w:szCs w:val="24"/>
          <w:lang w:eastAsia="cs-CZ"/>
        </w:rPr>
        <w:t>Uvedené programové bloky mají sloužit jako základní osnova pro podrobné rozpracování témat jednotlivými pedagogy. Navržené bloky nejsou dogmatem a pedagog může svůj program upravit vzhledem k aktuálním potřebám.</w:t>
      </w:r>
    </w:p>
    <w:p w:rsidR="00522572" w:rsidRPr="00522572" w:rsidRDefault="00522572" w:rsidP="00245F5B">
      <w:pPr>
        <w:autoSpaceDE w:val="0"/>
        <w:autoSpaceDN w:val="0"/>
        <w:adjustRightInd w:val="0"/>
        <w:spacing w:after="0" w:line="240" w:lineRule="auto"/>
        <w:rPr>
          <w:rFonts w:ascii="Times New Roman" w:hAnsi="Times New Roman" w:cs="Times New Roman"/>
          <w:color w:val="000000"/>
          <w:sz w:val="24"/>
          <w:szCs w:val="24"/>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5A187F" w:rsidRDefault="005A187F"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057E4" w:rsidRDefault="002057E4" w:rsidP="00245F5B">
      <w:pPr>
        <w:spacing w:after="0" w:line="240" w:lineRule="auto"/>
        <w:outlineLvl w:val="0"/>
        <w:rPr>
          <w:rFonts w:ascii="Times New Roman" w:eastAsia="Times New Roman" w:hAnsi="Times New Roman" w:cs="Times New Roman"/>
          <w:b/>
          <w:sz w:val="24"/>
          <w:szCs w:val="24"/>
          <w:lang w:eastAsia="cs-CZ"/>
        </w:rPr>
      </w:pPr>
    </w:p>
    <w:p w:rsidR="00245F5B" w:rsidRPr="00245F5B" w:rsidRDefault="00522572" w:rsidP="00245F5B">
      <w:pPr>
        <w:spacing w:after="0" w:line="240" w:lineRule="auto"/>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ZÁŘÍ</w:t>
      </w:r>
      <w:r w:rsidR="00245F5B" w:rsidRPr="00245F5B">
        <w:rPr>
          <w:rFonts w:ascii="Times New Roman" w:eastAsia="Times New Roman" w:hAnsi="Times New Roman" w:cs="Times New Roman"/>
          <w:b/>
          <w:sz w:val="24"/>
          <w:szCs w:val="24"/>
          <w:lang w:eastAsia="cs-CZ"/>
        </w:rPr>
        <w:t>: Integrovaný blok: Vítáme vás ve školce</w:t>
      </w:r>
    </w:p>
    <w:p w:rsidR="00245F5B" w:rsidRPr="00245F5B"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Charakteristika: Tento blok je úvodní. Děti se v něm seznamují s prostředím MŠ, s novými kamarády, s učitelkami a ostatními dospělými v MŠ, adaptují se na prostředí, vytvářejí si v kolektivu nová pravidla soužití, učí se odloučit od rodičů. Hovoří o své rodině, sourozencích, všímají si cesty do MŠ, rozlišují prostředí doma od prostředí v MŠ, poznávají co je to domov, atd.</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Podtémata:</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3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Já, moji kamarádi, moje třída</w:t>
      </w:r>
    </w:p>
    <w:p w:rsidR="00245F5B" w:rsidRPr="008E77C8" w:rsidRDefault="00245F5B" w:rsidP="00043764">
      <w:pPr>
        <w:numPr>
          <w:ilvl w:val="0"/>
          <w:numId w:val="3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To jsem já</w:t>
      </w:r>
    </w:p>
    <w:p w:rsidR="00245F5B" w:rsidRPr="008E77C8" w:rsidRDefault="00245F5B" w:rsidP="00043764">
      <w:pPr>
        <w:numPr>
          <w:ilvl w:val="0"/>
          <w:numId w:val="3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Moje tělo</w:t>
      </w:r>
    </w:p>
    <w:p w:rsidR="00245F5B" w:rsidRPr="008E77C8" w:rsidRDefault="00245F5B" w:rsidP="00043764">
      <w:pPr>
        <w:numPr>
          <w:ilvl w:val="0"/>
          <w:numId w:val="3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Svět hraček</w:t>
      </w:r>
    </w:p>
    <w:p w:rsidR="00C808A6" w:rsidRPr="008E77C8" w:rsidRDefault="00C808A6" w:rsidP="00C808A6">
      <w:pPr>
        <w:numPr>
          <w:ilvl w:val="0"/>
          <w:numId w:val="33"/>
        </w:numPr>
        <w:spacing w:after="0" w:line="240" w:lineRule="auto"/>
        <w:rPr>
          <w:sz w:val="24"/>
          <w:szCs w:val="24"/>
        </w:rPr>
      </w:pPr>
      <w:r w:rsidRPr="008E77C8">
        <w:rPr>
          <w:sz w:val="24"/>
          <w:szCs w:val="24"/>
        </w:rPr>
        <w:t>Čím jezdím do školky</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804888">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804888" w:rsidRPr="008E77C8" w:rsidRDefault="00804888" w:rsidP="00804888">
      <w:pPr>
        <w:spacing w:after="0" w:line="240" w:lineRule="auto"/>
        <w:outlineLvl w:val="0"/>
        <w:rPr>
          <w:rFonts w:ascii="Times New Roman" w:eastAsia="Times New Roman" w:hAnsi="Times New Roman" w:cs="Times New Roman"/>
          <w:sz w:val="24"/>
          <w:szCs w:val="24"/>
          <w:lang w:eastAsia="cs-CZ"/>
        </w:rPr>
      </w:pPr>
    </w:p>
    <w:p w:rsidR="00245F5B" w:rsidRDefault="00245F5B" w:rsidP="00804888">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kompetence k</w:t>
      </w:r>
      <w:r w:rsidR="00804888">
        <w:rPr>
          <w:rFonts w:ascii="Times New Roman" w:eastAsia="Times New Roman" w:hAnsi="Times New Roman" w:cs="Times New Roman"/>
          <w:sz w:val="24"/>
          <w:szCs w:val="24"/>
          <w:u w:val="single"/>
          <w:lang w:eastAsia="cs-CZ"/>
        </w:rPr>
        <w:t> </w:t>
      </w:r>
      <w:r w:rsidRPr="008E77C8">
        <w:rPr>
          <w:rFonts w:ascii="Times New Roman" w:eastAsia="Times New Roman" w:hAnsi="Times New Roman" w:cs="Times New Roman"/>
          <w:sz w:val="24"/>
          <w:szCs w:val="24"/>
          <w:u w:val="single"/>
          <w:lang w:eastAsia="cs-CZ"/>
        </w:rPr>
        <w:t>učení</w:t>
      </w:r>
    </w:p>
    <w:p w:rsidR="00804888" w:rsidRPr="008E77C8" w:rsidRDefault="00804888" w:rsidP="00804888">
      <w:pPr>
        <w:spacing w:after="0" w:line="240" w:lineRule="auto"/>
        <w:outlineLvl w:val="0"/>
        <w:rPr>
          <w:rFonts w:ascii="Times New Roman" w:eastAsia="Times New Roman" w:hAnsi="Times New Roman" w:cs="Times New Roman"/>
          <w:sz w:val="24"/>
          <w:szCs w:val="24"/>
          <w:u w:val="single"/>
          <w:lang w:eastAsia="cs-CZ"/>
        </w:rPr>
      </w:pPr>
    </w:p>
    <w:p w:rsidR="00245F5B"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p>
    <w:p w:rsidR="00804888"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p>
    <w:p w:rsidR="00245F5B" w:rsidRDefault="00245F5B" w:rsidP="00804888">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kompetence k řešení problémů</w:t>
      </w:r>
    </w:p>
    <w:p w:rsidR="00804888" w:rsidRPr="008E77C8" w:rsidRDefault="00804888" w:rsidP="00804888">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všímá si dění i problémů v bezprostředním okolí, přirozenou motivací k řešení dalších problémů a situací je pro něj pozitivní odezva na aktivní zájem, </w:t>
      </w:r>
    </w:p>
    <w:p w:rsidR="0080488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t xml:space="preserve">řeší problémy, na které stačí, známé a opakující se situace se snaží řešit samostatně (na základě nápodoby či opakování), náročnější s oporou a pomocí dospělého </w:t>
      </w:r>
    </w:p>
    <w:p w:rsidR="00804888" w:rsidRDefault="00804888" w:rsidP="00245F5B">
      <w:pPr>
        <w:spacing w:after="0" w:line="240" w:lineRule="auto"/>
        <w:ind w:left="360"/>
        <w:outlineLvl w:val="0"/>
        <w:rPr>
          <w:rFonts w:ascii="Times New Roman" w:eastAsia="Times New Roman" w:hAnsi="Times New Roman" w:cs="Times New Roman"/>
          <w:sz w:val="24"/>
          <w:szCs w:val="24"/>
          <w:lang w:eastAsia="cs-CZ"/>
        </w:rPr>
      </w:pPr>
    </w:p>
    <w:p w:rsidR="00245F5B" w:rsidRDefault="00245F5B" w:rsidP="00804888">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804888" w:rsidRPr="008E77C8" w:rsidRDefault="00804888" w:rsidP="00804888">
      <w:pPr>
        <w:spacing w:after="0" w:line="240" w:lineRule="auto"/>
        <w:outlineLvl w:val="0"/>
        <w:rPr>
          <w:rFonts w:ascii="Times New Roman" w:eastAsia="Times New Roman" w:hAnsi="Times New Roman" w:cs="Times New Roman"/>
          <w:sz w:val="24"/>
          <w:szCs w:val="24"/>
          <w:lang w:eastAsia="cs-CZ"/>
        </w:rPr>
      </w:pPr>
    </w:p>
    <w:p w:rsidR="0080488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w:t>
      </w: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t>domlouvá se gesty i slovy, rozlišuje některé symboly, rozumí jejich významu i funkci</w:t>
      </w: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umí pojmenovat většinu toho, čím je obklo</w:t>
      </w:r>
      <w:r w:rsidR="002C3FFD">
        <w:rPr>
          <w:rFonts w:ascii="Times New Roman" w:eastAsia="Times New Roman" w:hAnsi="Times New Roman" w:cs="Times New Roman"/>
          <w:sz w:val="24"/>
          <w:szCs w:val="24"/>
          <w:lang w:eastAsia="cs-CZ"/>
        </w:rPr>
        <w:t xml:space="preserve">peno, domluvit se slovy i gesty, </w:t>
      </w:r>
      <w:r w:rsidR="002C3FFD" w:rsidRPr="008E77C8">
        <w:rPr>
          <w:rFonts w:ascii="Times New Roman" w:eastAsia="Times New Roman" w:hAnsi="Times New Roman" w:cs="Times New Roman"/>
          <w:sz w:val="24"/>
          <w:szCs w:val="24"/>
          <w:lang w:eastAsia="cs-CZ"/>
        </w:rPr>
        <w:t>improvizovat, porozumět slyšenému, respektovat předem vyjasněná a pochopená pravidla, přijímat vyjasněné a zdůvodněné povinnosti</w:t>
      </w:r>
      <w:r w:rsidR="008E77C8">
        <w:rPr>
          <w:rFonts w:ascii="Times New Roman" w:eastAsia="Times New Roman" w:hAnsi="Times New Roman" w:cs="Times New Roman"/>
          <w:sz w:val="24"/>
          <w:szCs w:val="24"/>
          <w:lang w:eastAsia="cs-CZ"/>
        </w:rPr>
        <w:t xml:space="preserve">   </w:t>
      </w: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navazuje</w:t>
      </w:r>
      <w:r w:rsidR="00245F5B" w:rsidRPr="008E77C8">
        <w:rPr>
          <w:rFonts w:ascii="Times New Roman" w:eastAsia="Times New Roman" w:hAnsi="Times New Roman" w:cs="Times New Roman"/>
          <w:sz w:val="24"/>
          <w:szCs w:val="24"/>
          <w:lang w:eastAsia="cs-CZ"/>
        </w:rPr>
        <w:t xml:space="preserve"> kontakty s dospělým, kterému</w:t>
      </w:r>
      <w:r>
        <w:rPr>
          <w:rFonts w:ascii="Times New Roman" w:eastAsia="Times New Roman" w:hAnsi="Times New Roman" w:cs="Times New Roman"/>
          <w:sz w:val="24"/>
          <w:szCs w:val="24"/>
          <w:lang w:eastAsia="cs-CZ"/>
        </w:rPr>
        <w:t xml:space="preserve"> je svěřeno do péče, komunikuje</w:t>
      </w:r>
      <w:r w:rsidR="00245F5B" w:rsidRPr="008E77C8">
        <w:rPr>
          <w:rFonts w:ascii="Times New Roman" w:eastAsia="Times New Roman" w:hAnsi="Times New Roman" w:cs="Times New Roman"/>
          <w:sz w:val="24"/>
          <w:szCs w:val="24"/>
          <w:lang w:eastAsia="cs-CZ"/>
        </w:rPr>
        <w:t xml:space="preserve"> s n</w:t>
      </w:r>
      <w:r>
        <w:rPr>
          <w:rFonts w:ascii="Times New Roman" w:eastAsia="Times New Roman" w:hAnsi="Times New Roman" w:cs="Times New Roman"/>
          <w:sz w:val="24"/>
          <w:szCs w:val="24"/>
          <w:lang w:eastAsia="cs-CZ"/>
        </w:rPr>
        <w:t>ím vhodným způsobem, respektuje</w:t>
      </w:r>
      <w:r w:rsidR="00245F5B" w:rsidRPr="008E77C8">
        <w:rPr>
          <w:rFonts w:ascii="Times New Roman" w:eastAsia="Times New Roman" w:hAnsi="Times New Roman" w:cs="Times New Roman"/>
          <w:sz w:val="24"/>
          <w:szCs w:val="24"/>
          <w:lang w:eastAsia="cs-CZ"/>
        </w:rPr>
        <w:t xml:space="preserve"> ho</w:t>
      </w:r>
      <w:r>
        <w:rPr>
          <w:rFonts w:ascii="Times New Roman" w:eastAsia="Times New Roman" w:hAnsi="Times New Roman" w:cs="Times New Roman"/>
          <w:sz w:val="24"/>
          <w:szCs w:val="24"/>
          <w:lang w:eastAsia="cs-CZ"/>
        </w:rPr>
        <w:t>, rozumí</w:t>
      </w:r>
      <w:r w:rsidR="00245F5B" w:rsidRPr="008E77C8">
        <w:rPr>
          <w:rFonts w:ascii="Times New Roman" w:eastAsia="Times New Roman" w:hAnsi="Times New Roman" w:cs="Times New Roman"/>
          <w:sz w:val="24"/>
          <w:szCs w:val="24"/>
          <w:lang w:eastAsia="cs-CZ"/>
        </w:rPr>
        <w:t xml:space="preserve"> běžným projevům vyjádření emocí a nálad</w:t>
      </w:r>
    </w:p>
    <w:p w:rsidR="00245F5B" w:rsidRPr="008E77C8" w:rsidRDefault="00804888" w:rsidP="00804888">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uplatňuje</w:t>
      </w:r>
      <w:r w:rsidR="00245F5B" w:rsidRPr="008E77C8">
        <w:rPr>
          <w:rFonts w:ascii="Times New Roman" w:eastAsia="Times New Roman" w:hAnsi="Times New Roman" w:cs="Times New Roman"/>
          <w:sz w:val="24"/>
          <w:szCs w:val="24"/>
          <w:lang w:eastAsia="cs-CZ"/>
        </w:rPr>
        <w:t xml:space="preserve"> návyky v základních formách společenského chování ve styku</w:t>
      </w:r>
      <w:r>
        <w:rPr>
          <w:rFonts w:ascii="Times New Roman" w:eastAsia="Times New Roman" w:hAnsi="Times New Roman" w:cs="Times New Roman"/>
          <w:sz w:val="24"/>
          <w:szCs w:val="24"/>
          <w:lang w:eastAsia="cs-CZ"/>
        </w:rPr>
        <w:t xml:space="preserve"> s dospělými i s dětmi, začleňuje se do třídy a zařazuje se mezi své vrstevníky, respektuje</w:t>
      </w:r>
      <w:r w:rsidR="00245F5B" w:rsidRPr="008E77C8">
        <w:rPr>
          <w:rFonts w:ascii="Times New Roman" w:eastAsia="Times New Roman" w:hAnsi="Times New Roman" w:cs="Times New Roman"/>
          <w:sz w:val="24"/>
          <w:szCs w:val="24"/>
          <w:lang w:eastAsia="cs-CZ"/>
        </w:rPr>
        <w:t xml:space="preserve"> jejich rozdílné vlastnosti, schopnosti a dovednosti</w:t>
      </w:r>
    </w:p>
    <w:p w:rsidR="00804888" w:rsidRDefault="00804888" w:rsidP="00804888">
      <w:pPr>
        <w:spacing w:after="0" w:line="240" w:lineRule="auto"/>
        <w:outlineLvl w:val="0"/>
        <w:rPr>
          <w:rFonts w:ascii="Times New Roman" w:eastAsia="Times New Roman" w:hAnsi="Times New Roman" w:cs="Times New Roman"/>
          <w:sz w:val="24"/>
          <w:szCs w:val="24"/>
          <w:u w:val="single"/>
          <w:lang w:eastAsia="cs-CZ"/>
        </w:rPr>
      </w:pPr>
    </w:p>
    <w:p w:rsidR="00245F5B" w:rsidRDefault="00245F5B" w:rsidP="00804888">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sociální a personální kompetence </w:t>
      </w:r>
    </w:p>
    <w:p w:rsidR="00804888" w:rsidRPr="008E77C8" w:rsidRDefault="00804888" w:rsidP="00245F5B">
      <w:pPr>
        <w:spacing w:after="0" w:line="240" w:lineRule="auto"/>
        <w:ind w:left="360"/>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dětským způsobem projevuje citlivost a ohleduplnost k druhým, pomoc slabším, rozpozná nevhodné chování; vnímá nespravedlnost, ubližování, agresivitu a lhostejnost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lastRenderedPageBreak/>
        <w:t>napodobuje modely prosociálního chování a mezilidských vztahů, které nachází ve svém okolí</w:t>
      </w:r>
    </w:p>
    <w:p w:rsidR="00245F5B"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spolupodílí se na společných rozhodnutích; přijímá vyjasněné a zdůvodněné povinnosti; dodržuje dohodnutá a pochopená pravidla a přizpůsobí se jim </w:t>
      </w:r>
    </w:p>
    <w:p w:rsidR="00804888" w:rsidRDefault="00245F5B" w:rsidP="00804888">
      <w:pPr>
        <w:spacing w:after="0" w:line="240" w:lineRule="auto"/>
        <w:ind w:left="360"/>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zvládá základních pohybové dovedností a prostorovou orientaci, běžné způsoby pohybu v různém prostředí, vědomě napodobuje</w:t>
      </w:r>
    </w:p>
    <w:p w:rsidR="00245F5B" w:rsidRPr="008E77C8" w:rsidRDefault="00804888" w:rsidP="00804888">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522572" w:rsidRPr="008E77C8">
        <w:rPr>
          <w:rFonts w:ascii="Times New Roman" w:eastAsia="Times New Roman" w:hAnsi="Times New Roman" w:cs="Times New Roman"/>
          <w:sz w:val="24"/>
          <w:szCs w:val="24"/>
          <w:lang w:eastAsia="cs-CZ"/>
        </w:rPr>
        <w:t xml:space="preserve"> zvládá odloučení </w:t>
      </w:r>
      <w:r w:rsidR="00245F5B" w:rsidRPr="008E77C8">
        <w:rPr>
          <w:rFonts w:ascii="Times New Roman" w:eastAsia="Times New Roman" w:hAnsi="Times New Roman" w:cs="Times New Roman"/>
          <w:sz w:val="24"/>
          <w:szCs w:val="24"/>
          <w:lang w:eastAsia="cs-CZ"/>
        </w:rPr>
        <w:t>na určitou dobu od rodičů, je aktiv</w:t>
      </w:r>
      <w:r w:rsidR="00522572" w:rsidRPr="008E77C8">
        <w:rPr>
          <w:rFonts w:ascii="Times New Roman" w:eastAsia="Times New Roman" w:hAnsi="Times New Roman" w:cs="Times New Roman"/>
          <w:sz w:val="24"/>
          <w:szCs w:val="24"/>
          <w:lang w:eastAsia="cs-CZ"/>
        </w:rPr>
        <w:t xml:space="preserve">ní bez jejich opory, uvědomuje </w:t>
      </w:r>
      <w:r w:rsidR="00245F5B" w:rsidRPr="008E77C8">
        <w:rPr>
          <w:rFonts w:ascii="Times New Roman" w:eastAsia="Times New Roman" w:hAnsi="Times New Roman" w:cs="Times New Roman"/>
          <w:sz w:val="24"/>
          <w:szCs w:val="24"/>
          <w:lang w:eastAsia="cs-CZ"/>
        </w:rPr>
        <w:t>si samostatnost</w:t>
      </w:r>
    </w:p>
    <w:p w:rsidR="00245F5B" w:rsidRPr="008E77C8" w:rsidRDefault="00245F5B" w:rsidP="00804888">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 xml:space="preserve">činnostní a občanské kompetence </w:t>
      </w:r>
    </w:p>
    <w:p w:rsidR="00245F5B" w:rsidRPr="008E77C8" w:rsidRDefault="00245F5B" w:rsidP="00245F5B">
      <w:pPr>
        <w:spacing w:after="0" w:line="240" w:lineRule="auto"/>
        <w:ind w:left="360"/>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spoluvytváří pravidla společného soužití mezi vrstevníky, rozumí jejich smyslu a chápe potřebu je zachovávat </w:t>
      </w:r>
    </w:p>
    <w:p w:rsidR="00245F5B"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dbá na osobní zdraví a bezpečí svoje i druhých, chová se odpovědně s ohledem na zdravé a bezpečné okolní prostředí (přírodní i společenské)</w:t>
      </w:r>
    </w:p>
    <w:p w:rsidR="00245F5B" w:rsidRPr="008E77C8" w:rsidRDefault="00245F5B" w:rsidP="005A187F">
      <w:pPr>
        <w:spacing w:after="0" w:line="240" w:lineRule="auto"/>
        <w:ind w:left="360"/>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zvládá jednoduchý pohyb podle vzoru a přizpůsobit jej podle pokynu</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motivované herní aktivity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pohybové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kresba pastelkami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řízený 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hra s míčem</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říkadly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knih</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kreslení křídami na cestě u lesa</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vycházky do okolí MŠ</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motivovaná cvičení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prohlídka prostor MŠ</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ŘÍJEN: Integrovaný blok: Pozdní slunce</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Charakteristika: Tento blok se zabývá vším, co souvisí s podzimem. Děti mohou poznávat ovoce, zeleninu či polní plodiny, které se právě sklízí nebo bude sklízet v zahradě, sadu i na polích, osvojovat si jejich názvy, poznávat jejich chutě či využití. Sledují a hovoří o typických činnostech člověka v tomto období, příprav na zimu lidí i volně žijících živočichů, pozorování přírody a změn v ní, vnímají pestrobarevnost ročního období, počasí typické pro tento časový úsek. Mohou rozeznávat stromy i keře, poznávat některé stromy podle listů, plodů, pozorovat tvary a barevnost listů atd.</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Podtémata</w:t>
      </w:r>
    </w:p>
    <w:p w:rsidR="00245F5B" w:rsidRPr="008E77C8" w:rsidRDefault="00245F5B" w:rsidP="00043764">
      <w:pPr>
        <w:numPr>
          <w:ilvl w:val="1"/>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Košík plný zdraví</w:t>
      </w:r>
      <w:r w:rsidR="005A187F" w:rsidRPr="008E77C8">
        <w:rPr>
          <w:rFonts w:ascii="Times New Roman" w:eastAsia="Times New Roman" w:hAnsi="Times New Roman" w:cs="Times New Roman"/>
          <w:sz w:val="24"/>
          <w:szCs w:val="24"/>
          <w:lang w:eastAsia="cs-CZ"/>
        </w:rPr>
        <w:t xml:space="preserve"> – ovoce</w:t>
      </w:r>
    </w:p>
    <w:p w:rsidR="005A187F" w:rsidRPr="008E77C8" w:rsidRDefault="005A187F" w:rsidP="00043764">
      <w:pPr>
        <w:numPr>
          <w:ilvl w:val="1"/>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Košík plný zdraví - zelenina</w:t>
      </w:r>
    </w:p>
    <w:p w:rsidR="00245F5B" w:rsidRPr="008E77C8" w:rsidRDefault="00245F5B" w:rsidP="00043764">
      <w:pPr>
        <w:numPr>
          <w:ilvl w:val="1"/>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Barvy podzimu</w:t>
      </w:r>
    </w:p>
    <w:p w:rsidR="00C808A6" w:rsidRPr="008E77C8" w:rsidRDefault="00C808A6" w:rsidP="00C808A6">
      <w:pPr>
        <w:pStyle w:val="Odstavecseseznamem"/>
        <w:numPr>
          <w:ilvl w:val="1"/>
          <w:numId w:val="32"/>
        </w:numPr>
        <w:spacing w:after="0" w:line="240" w:lineRule="auto"/>
        <w:rPr>
          <w:sz w:val="24"/>
          <w:szCs w:val="24"/>
        </w:rPr>
      </w:pPr>
      <w:r w:rsidRPr="008E77C8">
        <w:rPr>
          <w:sz w:val="24"/>
          <w:szCs w:val="24"/>
        </w:rPr>
        <w:t>Pouštíme draka</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80488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elementární poznatky o světě lidí, kultury, přírody i techniky, který dítě obklopuje, o jeho rozmanitostech a proměnách; orientuje se v řádu a dění v prostředí, ve kterém žije kompetence k řešení problémů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zpřesňuje si početní představy, užívá číselných a matematických pojmů, vnímá elementární matematické souvislosti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řeší problémy, na které stačí, známé a opakující se situace se snaží řešit samostatně (na základě nápodoby či opakování), náročnější s oporou a pomocí dospělého</w:t>
      </w:r>
    </w:p>
    <w:p w:rsidR="0080488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rozumí slyšenému, slovně reaguje a vede smysluplný dialog </w:t>
      </w:r>
    </w:p>
    <w:p w:rsidR="00245F5B"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sociální a personální kompetence </w:t>
      </w:r>
    </w:p>
    <w:p w:rsidR="00804888" w:rsidRPr="008E77C8" w:rsidRDefault="00804888"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dětským způsobem projevuje citlivost a ohleduplnost k druhým, pomoc slabším, rozpozná nevhodné chování; vnímá nespravedlnost, ubližování, agresivitu a lhostejnost</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spolupodílí se na společných rozhodnutích; přijímá vyjasněné a zdůvodněné povinnosti; dodržuje dohodnutá a pochopená pravidla a přizpůsobí se jim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setkání s neznámými lidmi či v neznámých situacích se chová obezřetně; nevhodné chování i komunikaci, která je mu nepříjemná, umí odmítnou</w:t>
      </w:r>
      <w:r>
        <w:rPr>
          <w:rFonts w:ascii="Times New Roman" w:eastAsia="Times New Roman" w:hAnsi="Times New Roman" w:cs="Times New Roman"/>
          <w:sz w:val="24"/>
          <w:szCs w:val="24"/>
          <w:lang w:eastAsia="cs-CZ"/>
        </w:rPr>
        <w:t>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činnostní a občanské kompetence </w:t>
      </w:r>
      <w:r w:rsidR="00804888">
        <w:rPr>
          <w:rFonts w:ascii="Times New Roman" w:eastAsia="Times New Roman" w:hAnsi="Times New Roman" w:cs="Times New Roman"/>
          <w:sz w:val="24"/>
          <w:szCs w:val="24"/>
          <w:u w:val="single"/>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základní dětskou představu o tom, co je v souladu se základními lidskými hodnotami a normami, i co je s nimi v rozporu, a snaží se podle toho chovat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spoluvytváří pravidla společného soužití mezi vrstevníky, rozumí jejich smyslu a chápe potřebu je zachovávat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není jedno, v jakém prostředí žije, uvědomuje si, že se svým chováním na něm podílí a že je může ovlivnit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pohádkou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seznámení s audiotechnikou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prstovými barvami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oslava narozenin</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pobyt v přírodě</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knih</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míčové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vycházky po okolí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řízený 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dramatické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stříhání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pozorování skutečných jevů a dějů</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LISTOPAD:</w:t>
      </w:r>
      <w:r w:rsidR="00522572" w:rsidRPr="008E77C8">
        <w:rPr>
          <w:rFonts w:ascii="Times New Roman" w:eastAsia="Times New Roman" w:hAnsi="Times New Roman" w:cs="Times New Roman"/>
          <w:b/>
          <w:sz w:val="24"/>
          <w:szCs w:val="24"/>
          <w:lang w:eastAsia="cs-CZ"/>
        </w:rPr>
        <w:t xml:space="preserve"> </w:t>
      </w:r>
      <w:r w:rsidRPr="008E77C8">
        <w:rPr>
          <w:rFonts w:ascii="Times New Roman" w:eastAsia="Times New Roman" w:hAnsi="Times New Roman" w:cs="Times New Roman"/>
          <w:b/>
          <w:sz w:val="24"/>
          <w:szCs w:val="24"/>
          <w:lang w:eastAsia="cs-CZ"/>
        </w:rPr>
        <w:t>Integrovaný blok: Sluníčko uspává podzimní přírodu</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Ch</w:t>
      </w:r>
      <w:r w:rsidR="00522572" w:rsidRPr="008E77C8">
        <w:rPr>
          <w:rFonts w:ascii="Times New Roman" w:eastAsia="Times New Roman" w:hAnsi="Times New Roman" w:cs="Times New Roman"/>
          <w:b/>
          <w:sz w:val="24"/>
          <w:szCs w:val="24"/>
          <w:lang w:eastAsia="cs-CZ"/>
        </w:rPr>
        <w:t>a</w:t>
      </w:r>
      <w:r w:rsidRPr="008E77C8">
        <w:rPr>
          <w:rFonts w:ascii="Times New Roman" w:eastAsia="Times New Roman" w:hAnsi="Times New Roman" w:cs="Times New Roman"/>
          <w:b/>
          <w:sz w:val="24"/>
          <w:szCs w:val="24"/>
          <w:lang w:eastAsia="cs-CZ"/>
        </w:rPr>
        <w:t xml:space="preserve">rakteristika: </w:t>
      </w:r>
      <w:r w:rsidRPr="008E77C8">
        <w:rPr>
          <w:rFonts w:ascii="Times New Roman" w:eastAsia="Times New Roman" w:hAnsi="Times New Roman" w:cs="Times New Roman"/>
          <w:sz w:val="24"/>
          <w:szCs w:val="24"/>
          <w:lang w:eastAsia="cs-CZ"/>
        </w:rPr>
        <w:t>Tento blok se zaměřuje hlavně na pozorování přírody, změn počasí, příprav na zimní období – jak v přírodě, tak i v našem životě. Taky ještě máme možnost venkovního vyžití a taky si budeme povídat o tom, jak zůstat zdraví.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C808A6" w:rsidP="00043764">
      <w:pPr>
        <w:numPr>
          <w:ilvl w:val="0"/>
          <w:numId w:val="3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w:t>
      </w:r>
      <w:r w:rsidR="00245F5B" w:rsidRPr="008E77C8">
        <w:rPr>
          <w:rFonts w:ascii="Times New Roman" w:eastAsia="Times New Roman" w:hAnsi="Times New Roman" w:cs="Times New Roman"/>
          <w:sz w:val="24"/>
          <w:szCs w:val="24"/>
          <w:lang w:eastAsia="cs-CZ"/>
        </w:rPr>
        <w:t>draví</w:t>
      </w:r>
    </w:p>
    <w:p w:rsidR="00245F5B" w:rsidRPr="008E77C8" w:rsidRDefault="00C808A6" w:rsidP="00043764">
      <w:pPr>
        <w:numPr>
          <w:ilvl w:val="0"/>
          <w:numId w:val="3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w:t>
      </w:r>
      <w:r w:rsidR="00245F5B" w:rsidRPr="008E77C8">
        <w:rPr>
          <w:rFonts w:ascii="Times New Roman" w:eastAsia="Times New Roman" w:hAnsi="Times New Roman" w:cs="Times New Roman"/>
          <w:sz w:val="24"/>
          <w:szCs w:val="24"/>
          <w:lang w:eastAsia="cs-CZ"/>
        </w:rPr>
        <w:t>říroda se chystá k spánku</w:t>
      </w:r>
    </w:p>
    <w:p w:rsidR="00245F5B" w:rsidRPr="008E77C8" w:rsidRDefault="00C808A6" w:rsidP="00043764">
      <w:pPr>
        <w:numPr>
          <w:ilvl w:val="0"/>
          <w:numId w:val="3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w:t>
      </w:r>
      <w:r w:rsidR="00245F5B" w:rsidRPr="008E77C8">
        <w:rPr>
          <w:rFonts w:ascii="Times New Roman" w:eastAsia="Times New Roman" w:hAnsi="Times New Roman" w:cs="Times New Roman"/>
          <w:sz w:val="24"/>
          <w:szCs w:val="24"/>
          <w:lang w:eastAsia="cs-CZ"/>
        </w:rPr>
        <w:t>raky máme rádi</w:t>
      </w:r>
    </w:p>
    <w:p w:rsidR="00245F5B" w:rsidRPr="008E77C8" w:rsidRDefault="00C808A6" w:rsidP="00043764">
      <w:pPr>
        <w:numPr>
          <w:ilvl w:val="0"/>
          <w:numId w:val="3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J</w:t>
      </w:r>
      <w:r w:rsidR="00245F5B" w:rsidRPr="008E77C8">
        <w:rPr>
          <w:rFonts w:ascii="Times New Roman" w:eastAsia="Times New Roman" w:hAnsi="Times New Roman" w:cs="Times New Roman"/>
          <w:sz w:val="24"/>
          <w:szCs w:val="24"/>
          <w:lang w:eastAsia="cs-CZ"/>
        </w:rPr>
        <w:t>ak se zvířátka připravila na zimu</w:t>
      </w:r>
    </w:p>
    <w:p w:rsidR="00C808A6" w:rsidRPr="008E77C8" w:rsidRDefault="00C808A6" w:rsidP="00C808A6">
      <w:pPr>
        <w:numPr>
          <w:ilvl w:val="0"/>
          <w:numId w:val="34"/>
        </w:numPr>
        <w:spacing w:after="0" w:line="240" w:lineRule="auto"/>
        <w:rPr>
          <w:sz w:val="24"/>
          <w:szCs w:val="24"/>
        </w:rPr>
      </w:pPr>
      <w:r w:rsidRPr="008E77C8">
        <w:rPr>
          <w:sz w:val="24"/>
          <w:szCs w:val="24"/>
        </w:rPr>
        <w:t>Strašidýlka a duchové</w:t>
      </w:r>
    </w:p>
    <w:p w:rsidR="00C808A6" w:rsidRPr="008E77C8" w:rsidRDefault="00C808A6" w:rsidP="00C808A6">
      <w:pPr>
        <w:numPr>
          <w:ilvl w:val="0"/>
          <w:numId w:val="34"/>
        </w:numPr>
        <w:spacing w:after="0" w:line="240" w:lineRule="auto"/>
        <w:rPr>
          <w:sz w:val="24"/>
          <w:szCs w:val="24"/>
        </w:rPr>
      </w:pPr>
      <w:r w:rsidRPr="008E77C8">
        <w:rPr>
          <w:sz w:val="24"/>
          <w:szCs w:val="24"/>
        </w:rPr>
        <w:t>Když kamarád stůně</w:t>
      </w:r>
    </w:p>
    <w:p w:rsidR="00C808A6" w:rsidRPr="008E77C8" w:rsidRDefault="00C808A6" w:rsidP="00C808A6">
      <w:pPr>
        <w:numPr>
          <w:ilvl w:val="0"/>
          <w:numId w:val="34"/>
        </w:numPr>
        <w:spacing w:after="0" w:line="240" w:lineRule="auto"/>
        <w:rPr>
          <w:sz w:val="24"/>
          <w:szCs w:val="24"/>
        </w:rPr>
      </w:pPr>
      <w:r w:rsidRPr="008E77C8">
        <w:rPr>
          <w:sz w:val="24"/>
          <w:szCs w:val="24"/>
        </w:rPr>
        <w:t>Brzy přijde Mikuláš</w:t>
      </w:r>
    </w:p>
    <w:p w:rsidR="00C808A6" w:rsidRPr="008E77C8" w:rsidRDefault="00C808A6" w:rsidP="00C808A6">
      <w:pPr>
        <w:spacing w:after="0" w:line="240" w:lineRule="auto"/>
        <w:ind w:left="720"/>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elementární poznatky o světě lidí, kultury, přírody i techniky, který dítě obklopuje, o jeho rozmanitostech a proměnách; orientuje se v řádu a dění v prostředí, ve kterém žije kompetence k řešení problémů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zpřesňuje si početní představy, užívá číselných a matematických pojmů, vnímá elementární matematické souvislosti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řeší problémy, na které stačí, známé a opakující se situace se snaží řešit samostatně (na základě nápodoby či opakování), náročnější s oporou a pomocí dospělého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rozumí slyšenému, slovně reaguje a vede smysluplný dialog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správně vyslovuje, ovládá tempo i intonaci řeči, učí se nová slova a aktivně je používá</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lastRenderedPageBreak/>
        <w:t xml:space="preserve">sociální a personální kompetence </w:t>
      </w:r>
    </w:p>
    <w:p w:rsidR="00245F5B" w:rsidRPr="008E77C8" w:rsidRDefault="00245F5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t>umí koordinovat lokomoci a další polohy a pohyby těla, sladit pohyb s rytmem a hudbou</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dětským způsobem projevuje citlivost a ohleduplnost k druhým, pomoc slabším, rozpozná nevhodné chování; vnímá nespravedlnost, ubližování, agresivitu a lhostejnost</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spolupodílí se na společných rozhodnutích; přijímá vyjasněné a zdůvodněné povinnosti; dodržuje dohodnutá a pochopená pravidla a přizpůsobí se jim </w:t>
      </w:r>
    </w:p>
    <w:p w:rsidR="0080488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setkání s neznámými lidmi či v neznámých situacích se chová obezřetně; nevhodné chování i komunikaci, která je mu nepříjemná, umí odmítnout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činnostní a občanské kompetence </w:t>
      </w:r>
    </w:p>
    <w:p w:rsidR="00804888" w:rsidRPr="008E77C8" w:rsidRDefault="00804888"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základní dětskou představu o tom, co je v souladu se základními lidskými hodnotami a normami, i co je s nimi v rozporu, a snaží se podle toho chovat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spoluvytváří pravidla společného soužití mezi vrstevníky, rozumí jejich smyslu a chápe potřebu je zachovávat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není jedno, v jakém prostředí žije, uvědomuje si, že se svým chováním na něm podílí a že je může ovlivnit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chápe, že všichni lidé mají stejnou hodnotu, přestože je každý jiný, odmítá komunikaci, která je mu nepříjemná</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chápe, že každý má ve společenství svou roli, podle které je třeba se chovat</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-vědomě využívá všech smyslů, záměrně pozoruje, postřehuje, všímá si, je citlivé ve vztahu k živým bytostem, k přírodě i věcem</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zpěv</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obtiskování listů</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překonávání překážkové dráhy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motivované cvičení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konstruktivní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literární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námětovými pracovními listy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dramatizace pohádky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hudební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literárním textem</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přirozená cvičení</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522572"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PROSINEC: Integrovaný blok</w:t>
      </w:r>
      <w:r w:rsidR="00245F5B" w:rsidRPr="008E77C8">
        <w:rPr>
          <w:rFonts w:ascii="Times New Roman" w:eastAsia="Times New Roman" w:hAnsi="Times New Roman" w:cs="Times New Roman"/>
          <w:b/>
          <w:sz w:val="24"/>
          <w:szCs w:val="24"/>
          <w:lang w:eastAsia="cs-CZ"/>
        </w:rPr>
        <w:t>:</w:t>
      </w:r>
      <w:r w:rsidRPr="008E77C8">
        <w:rPr>
          <w:rFonts w:ascii="Times New Roman" w:eastAsia="Times New Roman" w:hAnsi="Times New Roman" w:cs="Times New Roman"/>
          <w:b/>
          <w:sz w:val="24"/>
          <w:szCs w:val="24"/>
          <w:lang w:eastAsia="cs-CZ"/>
        </w:rPr>
        <w:t xml:space="preserve"> </w:t>
      </w:r>
      <w:r w:rsidR="00245F5B" w:rsidRPr="008E77C8">
        <w:rPr>
          <w:rFonts w:ascii="Times New Roman" w:eastAsia="Times New Roman" w:hAnsi="Times New Roman" w:cs="Times New Roman"/>
          <w:b/>
          <w:sz w:val="24"/>
          <w:szCs w:val="24"/>
          <w:lang w:eastAsia="cs-CZ"/>
        </w:rPr>
        <w:t>Kouzelný předvánoční čas</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Charakteristika: Tento blok se zaměřuje na prožívání prosincových tradic - pochůzky Mikuláše a čerta, Vánoc. Všechny činnosti směřují k přípravě na tyto svátky, objasnění původu tradice, všímání si způsobů či rozdílů udržování tradic v rodině či světě</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lastRenderedPageBreak/>
        <w:t>Podtémata:</w:t>
      </w:r>
    </w:p>
    <w:p w:rsidR="00245F5B" w:rsidRPr="008E77C8" w:rsidRDefault="00C808A6" w:rsidP="00043764">
      <w:pPr>
        <w:numPr>
          <w:ilvl w:val="0"/>
          <w:numId w:val="3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w:t>
      </w:r>
      <w:r w:rsidR="00245F5B" w:rsidRPr="008E77C8">
        <w:rPr>
          <w:rFonts w:ascii="Times New Roman" w:eastAsia="Times New Roman" w:hAnsi="Times New Roman" w:cs="Times New Roman"/>
          <w:sz w:val="24"/>
          <w:szCs w:val="24"/>
          <w:lang w:eastAsia="cs-CZ"/>
        </w:rPr>
        <w:t>idové zvyky - Mikuláš</w:t>
      </w:r>
    </w:p>
    <w:p w:rsidR="00245F5B" w:rsidRPr="008E77C8" w:rsidRDefault="00C808A6" w:rsidP="00043764">
      <w:pPr>
        <w:numPr>
          <w:ilvl w:val="0"/>
          <w:numId w:val="3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T</w:t>
      </w:r>
      <w:r w:rsidR="00245F5B" w:rsidRPr="008E77C8">
        <w:rPr>
          <w:rFonts w:ascii="Times New Roman" w:eastAsia="Times New Roman" w:hAnsi="Times New Roman" w:cs="Times New Roman"/>
          <w:sz w:val="24"/>
          <w:szCs w:val="24"/>
          <w:lang w:eastAsia="cs-CZ"/>
        </w:rPr>
        <w:t>ěšíme se na Vánoce</w:t>
      </w:r>
    </w:p>
    <w:p w:rsidR="00C808A6" w:rsidRPr="008E77C8" w:rsidRDefault="00245F5B" w:rsidP="00C808A6">
      <w:pPr>
        <w:numPr>
          <w:ilvl w:val="0"/>
          <w:numId w:val="3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Ježíšek ve školce</w:t>
      </w:r>
    </w:p>
    <w:p w:rsidR="00C808A6" w:rsidRPr="008E77C8" w:rsidRDefault="00C808A6" w:rsidP="00C808A6">
      <w:pPr>
        <w:numPr>
          <w:ilvl w:val="0"/>
          <w:numId w:val="35"/>
        </w:numPr>
        <w:spacing w:after="0" w:line="240" w:lineRule="auto"/>
        <w:rPr>
          <w:sz w:val="24"/>
          <w:szCs w:val="24"/>
        </w:rPr>
      </w:pPr>
      <w:r w:rsidRPr="008E77C8">
        <w:rPr>
          <w:sz w:val="24"/>
          <w:szCs w:val="24"/>
        </w:rPr>
        <w:t>Čerta se nebojíme</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ovládat dechové svalstvo, sladit pohyb se zpěvem</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naučit se zpaměti krátké texty (reprodukovat říkanky, písničky, pohádky, zvládnout jednoduchou dramatickou úlohu apod.), chápat slovní vtip a humor</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záměrně se soustředit na činnost a udržet pozornost, uvědomovat si příjemné a nepříjemné citové prožitky, rozlišovat citové projevy v důvěrném a cizím prostředí</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těšit se z hezkých a příjemných zážitků, s přírodních i kulturních krás i setkávání se s uměním prožívat a dětským způsobem projevovat co cítí: soucit, radost, náklonnost), snažit se ovládat své afektivní jednání</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respektovat potřeby jiného dítěte, dělit se s ním o hračky, pomůcky, pamlsky apod.</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porozumět běžným neverbálním projevům citových prožitků a nálad druhých</w:t>
      </w:r>
    </w:p>
    <w:p w:rsidR="00245F5B" w:rsidRPr="008E77C8" w:rsidRDefault="00245F5B" w:rsidP="00043764">
      <w:pPr>
        <w:numPr>
          <w:ilvl w:val="0"/>
          <w:numId w:val="3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mít povědomí o širším společenském, věcném, přírodním, kulturním i technickém prostředí i jeho dění v rozsahu praktických zkušeností a dostupných praktických ukázek v okolí dítěte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kompetence k</w:t>
      </w:r>
      <w:r w:rsidR="00804888">
        <w:rPr>
          <w:rFonts w:ascii="Times New Roman" w:eastAsia="Times New Roman" w:hAnsi="Times New Roman" w:cs="Times New Roman"/>
          <w:sz w:val="24"/>
          <w:szCs w:val="24"/>
          <w:u w:val="single"/>
          <w:lang w:eastAsia="cs-CZ"/>
        </w:rPr>
        <w:t> </w:t>
      </w:r>
      <w:r w:rsidRPr="008E77C8">
        <w:rPr>
          <w:rFonts w:ascii="Times New Roman" w:eastAsia="Times New Roman" w:hAnsi="Times New Roman" w:cs="Times New Roman"/>
          <w:sz w:val="24"/>
          <w:szCs w:val="24"/>
          <w:u w:val="single"/>
          <w:lang w:eastAsia="cs-CZ"/>
        </w:rPr>
        <w:t>učení</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učí se nejen spontánně, ale i vědomě, vyvine úsilí, soustředí se na činnost a záměrně si zapamatuje; při zadané práci dokončí, co započalo; dovede postupovat podle instrukcí a pokynů, je schopno dobrat se k výsledkům kompetence k řešení problémů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všímá si dění i problémů v bezprostředním okolí, přirozenou motivací k řešení dalších problémů a situací je pro něj pozitivní odezva na aktivní zájem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r w:rsidR="00245F5B" w:rsidRPr="008E77C8">
        <w:rPr>
          <w:rFonts w:ascii="Times New Roman" w:eastAsia="Times New Roman" w:hAnsi="Times New Roman" w:cs="Times New Roman"/>
          <w:sz w:val="24"/>
          <w:szCs w:val="24"/>
          <w:lang w:eastAsia="cs-CZ"/>
        </w:rPr>
        <w:sym w:font="Symbol" w:char="F02D"/>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804888"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804888" w:rsidRPr="008E77C8" w:rsidRDefault="00804888"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 běžných situacích komunikuje bez zábran a ostychu s dětmi i dospělými, chápe, že být komunikativní, vstřícné, iniciativní a aktivní je výhodou </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 xml:space="preserve"> </w:t>
      </w:r>
      <w:r w:rsidR="00446E36">
        <w:rPr>
          <w:rFonts w:ascii="Times New Roman" w:eastAsia="Times New Roman" w:hAnsi="Times New Roman" w:cs="Times New Roman"/>
          <w:sz w:val="24"/>
          <w:szCs w:val="24"/>
          <w:lang w:eastAsia="cs-CZ"/>
        </w:rPr>
        <w:t xml:space="preserve">- </w:t>
      </w:r>
      <w:r w:rsidRPr="008E77C8">
        <w:rPr>
          <w:rFonts w:ascii="Times New Roman" w:eastAsia="Times New Roman" w:hAnsi="Times New Roman" w:cs="Times New Roman"/>
          <w:sz w:val="24"/>
          <w:szCs w:val="24"/>
          <w:lang w:eastAsia="cs-CZ"/>
        </w:rPr>
        <w:t xml:space="preserve">ovládá dovednosti předcházející čtení a psaní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sociální a personální kompetence </w:t>
      </w:r>
      <w:r w:rsidR="000B752B">
        <w:rPr>
          <w:rFonts w:ascii="Times New Roman" w:eastAsia="Times New Roman" w:hAnsi="Times New Roman" w:cs="Times New Roman"/>
          <w:sz w:val="24"/>
          <w:szCs w:val="24"/>
          <w:u w:val="single"/>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0B752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0B752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činnostní a občanské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sym w:font="Symbol" w:char="F02D"/>
      </w:r>
      <w:r w:rsidRPr="008E77C8">
        <w:rPr>
          <w:rFonts w:ascii="Times New Roman" w:eastAsia="Times New Roman" w:hAnsi="Times New Roman" w:cs="Times New Roman"/>
          <w:sz w:val="24"/>
          <w:szCs w:val="24"/>
          <w:lang w:eastAsia="cs-CZ"/>
        </w:rPr>
        <w:t xml:space="preserve"> svoje činnosti a hry se učí plánovat, organizovat, řídit a vyhodnocovat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svá práva i práva druhých, učí se je hájit a respektovat; chápe, že všichni lidé mají stejnou hodnotu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Hudebně námětové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Stříhání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Mikulášská nadílka</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Vánoční besídka </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Výroba ozdob, dárků, přání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Přirozená cvičení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 loutkami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Námětové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Tanec</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Komunitní kruh</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Pobyt venku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lit. Texty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LEDEN: Příroda spí zimním spánkem</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37"/>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Charakteristika: </w:t>
      </w:r>
    </w:p>
    <w:p w:rsidR="00245F5B" w:rsidRPr="008E77C8" w:rsidRDefault="00245F5B" w:rsidP="00043764">
      <w:pPr>
        <w:numPr>
          <w:ilvl w:val="0"/>
          <w:numId w:val="37"/>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Děti mohou poznávat zimu jako roční období, sledovat ptáky, starat se o ně, hovořit o zimním spánku zvířat, zimních sportech. S počátkem nového kalendářního roku se mohou děti věnovat časovým údajům (rok, roční období, názvy měsíců, dnů v týdnu, částí dne) či hovořit o ročních obdobích a s nimi souvisejícími projevy počasí a typickými znaky nebo změnami v oblékání. Tento čas je také vhodný na pohádky, můžeme vybírat ty zimní, oslavu karnevalu</w:t>
      </w:r>
    </w:p>
    <w:p w:rsidR="00C808A6" w:rsidRPr="008E77C8" w:rsidRDefault="00C808A6" w:rsidP="00C808A6">
      <w:pPr>
        <w:spacing w:after="0" w:line="240" w:lineRule="auto"/>
        <w:ind w:left="720"/>
        <w:outlineLvl w:val="0"/>
        <w:rPr>
          <w:rFonts w:ascii="Times New Roman" w:eastAsia="Times New Roman" w:hAnsi="Times New Roman" w:cs="Times New Roman"/>
          <w:sz w:val="24"/>
          <w:szCs w:val="24"/>
          <w:lang w:eastAsia="cs-CZ"/>
        </w:rPr>
      </w:pPr>
    </w:p>
    <w:p w:rsidR="00245F5B" w:rsidRPr="008E77C8" w:rsidRDefault="00245F5B" w:rsidP="00043764">
      <w:pPr>
        <w:numPr>
          <w:ilvl w:val="0"/>
          <w:numId w:val="37"/>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Haló, pane karnevale</w:t>
      </w:r>
    </w:p>
    <w:p w:rsidR="00245F5B" w:rsidRPr="008E77C8" w:rsidRDefault="00C808A6" w:rsidP="00043764">
      <w:pPr>
        <w:numPr>
          <w:ilvl w:val="0"/>
          <w:numId w:val="37"/>
        </w:numPr>
        <w:spacing w:after="0" w:line="240" w:lineRule="auto"/>
        <w:contextualSpacing/>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w:t>
      </w:r>
      <w:r w:rsidR="00245F5B" w:rsidRPr="008E77C8">
        <w:rPr>
          <w:rFonts w:ascii="Times New Roman" w:eastAsia="Times New Roman" w:hAnsi="Times New Roman" w:cs="Times New Roman"/>
          <w:sz w:val="24"/>
          <w:szCs w:val="24"/>
          <w:lang w:eastAsia="cs-CZ"/>
        </w:rPr>
        <w:t xml:space="preserve">adá sníh, zima je </w:t>
      </w:r>
    </w:p>
    <w:p w:rsidR="00245F5B" w:rsidRPr="008E77C8" w:rsidRDefault="00C808A6" w:rsidP="00043764">
      <w:pPr>
        <w:numPr>
          <w:ilvl w:val="0"/>
          <w:numId w:val="37"/>
        </w:numPr>
        <w:spacing w:after="0" w:line="240" w:lineRule="auto"/>
        <w:contextualSpacing/>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w:t>
      </w:r>
      <w:r w:rsidR="00245F5B" w:rsidRPr="008E77C8">
        <w:rPr>
          <w:rFonts w:ascii="Times New Roman" w:eastAsia="Times New Roman" w:hAnsi="Times New Roman" w:cs="Times New Roman"/>
          <w:sz w:val="24"/>
          <w:szCs w:val="24"/>
          <w:lang w:eastAsia="cs-CZ"/>
        </w:rPr>
        <w:t>a zvířátky do lesa</w:t>
      </w:r>
    </w:p>
    <w:p w:rsidR="00245F5B" w:rsidRPr="008E77C8" w:rsidRDefault="00C808A6" w:rsidP="00043764">
      <w:pPr>
        <w:numPr>
          <w:ilvl w:val="0"/>
          <w:numId w:val="37"/>
        </w:numPr>
        <w:spacing w:after="0" w:line="240" w:lineRule="auto"/>
        <w:contextualSpacing/>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w:t>
      </w:r>
      <w:r w:rsidR="00245F5B" w:rsidRPr="008E77C8">
        <w:rPr>
          <w:rFonts w:ascii="Times New Roman" w:eastAsia="Times New Roman" w:hAnsi="Times New Roman" w:cs="Times New Roman"/>
          <w:sz w:val="24"/>
          <w:szCs w:val="24"/>
          <w:lang w:eastAsia="cs-CZ"/>
        </w:rPr>
        <w:t>ima v</w:t>
      </w:r>
      <w:r w:rsidRPr="008E77C8">
        <w:rPr>
          <w:rFonts w:ascii="Times New Roman" w:eastAsia="Times New Roman" w:hAnsi="Times New Roman" w:cs="Times New Roman"/>
          <w:sz w:val="24"/>
          <w:szCs w:val="24"/>
          <w:lang w:eastAsia="cs-CZ"/>
        </w:rPr>
        <w:t> </w:t>
      </w:r>
      <w:r w:rsidR="00245F5B" w:rsidRPr="008E77C8">
        <w:rPr>
          <w:rFonts w:ascii="Times New Roman" w:eastAsia="Times New Roman" w:hAnsi="Times New Roman" w:cs="Times New Roman"/>
          <w:sz w:val="24"/>
          <w:szCs w:val="24"/>
          <w:lang w:eastAsia="cs-CZ"/>
        </w:rPr>
        <w:t>lese</w:t>
      </w:r>
    </w:p>
    <w:p w:rsidR="00C808A6" w:rsidRPr="008E77C8" w:rsidRDefault="00C808A6" w:rsidP="00C808A6">
      <w:pPr>
        <w:numPr>
          <w:ilvl w:val="0"/>
          <w:numId w:val="37"/>
        </w:numPr>
        <w:spacing w:after="0" w:line="240" w:lineRule="auto"/>
        <w:rPr>
          <w:sz w:val="24"/>
          <w:szCs w:val="24"/>
        </w:rPr>
      </w:pPr>
      <w:r w:rsidRPr="008E77C8">
        <w:rPr>
          <w:sz w:val="24"/>
          <w:szCs w:val="24"/>
        </w:rPr>
        <w:t>Jak to bude u zápisu</w:t>
      </w:r>
    </w:p>
    <w:p w:rsidR="00245F5B" w:rsidRPr="008E77C8" w:rsidRDefault="00245F5B" w:rsidP="00C808A6">
      <w:pPr>
        <w:spacing w:after="0" w:line="240" w:lineRule="auto"/>
        <w:rPr>
          <w:sz w:val="24"/>
          <w:szCs w:val="24"/>
        </w:rPr>
      </w:pPr>
      <w:r w:rsidRPr="008E77C8">
        <w:rPr>
          <w:rFonts w:ascii="Times New Roman" w:eastAsia="Times New Roman" w:hAnsi="Times New Roman" w:cs="Times New Roman"/>
          <w:b/>
          <w:sz w:val="24"/>
          <w:szCs w:val="24"/>
          <w:lang w:eastAsia="cs-CZ"/>
        </w:rPr>
        <w:t xml:space="preserve">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mít povědomí o některých způsobech ochrany osobního zdraví a bezpečí a tom, kde v případě potřeby hledat pomoc</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vyjadřovat samostatně a smysluplně myšlenky, nápady, pocity, mínění a úsudky ve vhodně zformulovaných větách, chápat základní číselné a matematické pojmy, elementární matematické souvislosti a podle potřeby je prakticky využívat</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bránit se projevům násilí jiného dítěte, ubližování, ponižování apod.</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utvořit si základní dětskou představu o pravidlech chování a společenských normách, co je v souladu s nimi a co proti nim a ve vývojově odpovídajících situacích se podle této představy chovat</w:t>
      </w:r>
    </w:p>
    <w:p w:rsidR="00245F5B" w:rsidRPr="008E77C8" w:rsidRDefault="00245F5B" w:rsidP="00043764">
      <w:pPr>
        <w:numPr>
          <w:ilvl w:val="0"/>
          <w:numId w:val="38"/>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orientovat se bezpečně ve známém prostředí i v životě tohoto prostředí, všímat si změn a dění v nejbližším okolí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učí se nejen spontánně, ale i vědomě, vyvine úsilí, soustředí se na činnost a záměrně si zapamatuje; při zadané práci dokončí, co započalo; dovede postupovat podle instrukcí a pokynů, je schopno dobrat se k</w:t>
      </w:r>
      <w:r>
        <w:rPr>
          <w:rFonts w:ascii="Times New Roman" w:eastAsia="Times New Roman" w:hAnsi="Times New Roman" w:cs="Times New Roman"/>
          <w:sz w:val="24"/>
          <w:szCs w:val="24"/>
          <w:lang w:eastAsia="cs-CZ"/>
        </w:rPr>
        <w:t> </w:t>
      </w:r>
      <w:r w:rsidR="00245F5B" w:rsidRPr="008E77C8">
        <w:rPr>
          <w:rFonts w:ascii="Times New Roman" w:eastAsia="Times New Roman" w:hAnsi="Times New Roman" w:cs="Times New Roman"/>
          <w:sz w:val="24"/>
          <w:szCs w:val="24"/>
          <w:lang w:eastAsia="cs-CZ"/>
        </w:rPr>
        <w:t>výsledkům</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 xml:space="preserve"> kompetence k řešení problémů</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všímá si dění i problémů v bezprostředním okolí, přirozenou motivací k řešení dalších problémů a situací je pro něj pozitivní odezva na aktivní zájem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w:t>
      </w:r>
      <w:r w:rsidR="00245F5B" w:rsidRPr="008E77C8">
        <w:rPr>
          <w:rFonts w:ascii="Times New Roman" w:eastAsia="Times New Roman" w:hAnsi="Times New Roman" w:cs="Times New Roman"/>
          <w:sz w:val="24"/>
          <w:szCs w:val="24"/>
          <w:lang w:eastAsia="cs-CZ"/>
        </w:rPr>
        <w:t xml:space="preserve"> nebojí se chybovat, pokud nachází pozitivní ocenění nejen za úspěch, ale také za snahu</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 běžných situacích komunikuje bez zábran a ostychu s dětmi i dospělými, chápe, že být komunikativní, vstřícné, iniciativní a aktivní je výhodou</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dovednosti předcházející čtení a psaní sociální a personální kompetence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činnostní a občanské kompetence</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svoje činnosti a hry se učí plánovat, organizovat, řídit a vyhodnocovat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uvědomuje si svá práva i práva druhých, učí se je hájit a respektovat; chápe, že všichni lidé mají stejnou hodnotu</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Pohyb s hudbou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Spontánní hra</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knih</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se sněhem</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Řešení hádanek</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Fyzikální pokusy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pohádkou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 zaměřené na rozvíjení paměti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Lokomoční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modelínou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obrázků</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Zpěv a instrumentální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 zaměřené na zvyšování soustředění a pozornosti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Míčové hry</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804888" w:rsidRDefault="00804888"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lastRenderedPageBreak/>
        <w:t>ÚNOR: Zimní radovánky</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C</w:t>
      </w:r>
      <w:r w:rsidR="0009289A" w:rsidRPr="008E77C8">
        <w:rPr>
          <w:rFonts w:ascii="Times New Roman" w:eastAsia="Times New Roman" w:hAnsi="Times New Roman" w:cs="Times New Roman"/>
          <w:b/>
          <w:sz w:val="24"/>
          <w:szCs w:val="24"/>
          <w:lang w:eastAsia="cs-CZ"/>
        </w:rPr>
        <w:t>h</w:t>
      </w:r>
      <w:r w:rsidRPr="008E77C8">
        <w:rPr>
          <w:rFonts w:ascii="Times New Roman" w:eastAsia="Times New Roman" w:hAnsi="Times New Roman" w:cs="Times New Roman"/>
          <w:b/>
          <w:sz w:val="24"/>
          <w:szCs w:val="24"/>
          <w:lang w:eastAsia="cs-CZ"/>
        </w:rPr>
        <w:t>arakteristika:</w:t>
      </w:r>
      <w:r w:rsidRPr="008E77C8">
        <w:rPr>
          <w:rFonts w:ascii="Times New Roman" w:eastAsia="Times New Roman" w:hAnsi="Times New Roman" w:cs="Times New Roman"/>
          <w:sz w:val="24"/>
          <w:szCs w:val="24"/>
          <w:lang w:eastAsia="cs-CZ"/>
        </w:rPr>
        <w:t xml:space="preserve"> Blok je věnován zimním sportům a zimní zábavě – hlavním úkolem je naučit děti, že zima a chlad není překážkou pohybovat se venku a užívat si to.</w:t>
      </w:r>
      <w:r w:rsidR="0009289A" w:rsidRPr="008E77C8">
        <w:rPr>
          <w:rFonts w:ascii="Times New Roman" w:eastAsia="Times New Roman" w:hAnsi="Times New Roman" w:cs="Times New Roman"/>
          <w:sz w:val="24"/>
          <w:szCs w:val="24"/>
          <w:lang w:eastAsia="cs-CZ"/>
        </w:rPr>
        <w:t xml:space="preserve"> </w:t>
      </w:r>
      <w:r w:rsidRPr="008E77C8">
        <w:rPr>
          <w:rFonts w:ascii="Times New Roman" w:eastAsia="Times New Roman" w:hAnsi="Times New Roman" w:cs="Times New Roman"/>
          <w:sz w:val="24"/>
          <w:szCs w:val="24"/>
          <w:lang w:eastAsia="cs-CZ"/>
        </w:rPr>
        <w:t>Tento čas je také vhodný na pohádky. Budeme se také věnovat povolání s tím, že všechno co používáme</w:t>
      </w:r>
      <w:r w:rsidR="0009289A" w:rsidRPr="008E77C8">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musí někdo vyrobit, někdo musí léčit, učit apod.</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39"/>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Zimní sporty</w:t>
      </w:r>
    </w:p>
    <w:p w:rsidR="00245F5B" w:rsidRPr="008E77C8" w:rsidRDefault="00245F5B" w:rsidP="00043764">
      <w:pPr>
        <w:numPr>
          <w:ilvl w:val="0"/>
          <w:numId w:val="39"/>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Hádej</w:t>
      </w:r>
      <w:r w:rsidR="005A187F" w:rsidRPr="008E77C8">
        <w:rPr>
          <w:rFonts w:ascii="Times New Roman" w:eastAsia="Times New Roman" w:hAnsi="Times New Roman" w:cs="Times New Roman"/>
          <w:sz w:val="24"/>
          <w:szCs w:val="24"/>
          <w:lang w:eastAsia="cs-CZ"/>
        </w:rPr>
        <w:t xml:space="preserve">, </w:t>
      </w:r>
      <w:r w:rsidRPr="008E77C8">
        <w:rPr>
          <w:rFonts w:ascii="Times New Roman" w:eastAsia="Times New Roman" w:hAnsi="Times New Roman" w:cs="Times New Roman"/>
          <w:sz w:val="24"/>
          <w:szCs w:val="24"/>
          <w:lang w:eastAsia="cs-CZ"/>
        </w:rPr>
        <w:t>čím jsem</w:t>
      </w:r>
    </w:p>
    <w:p w:rsidR="00245F5B" w:rsidRPr="008E77C8" w:rsidRDefault="00245F5B" w:rsidP="00043764">
      <w:pPr>
        <w:numPr>
          <w:ilvl w:val="0"/>
          <w:numId w:val="39"/>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Máme rádi pohádky</w:t>
      </w:r>
    </w:p>
    <w:p w:rsidR="00245F5B" w:rsidRPr="008E77C8" w:rsidRDefault="00245F5B" w:rsidP="00043764">
      <w:pPr>
        <w:numPr>
          <w:ilvl w:val="0"/>
          <w:numId w:val="39"/>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Ptáčci v</w:t>
      </w:r>
      <w:r w:rsidR="00C808A6" w:rsidRPr="008E77C8">
        <w:rPr>
          <w:rFonts w:ascii="Times New Roman" w:eastAsia="Times New Roman" w:hAnsi="Times New Roman" w:cs="Times New Roman"/>
          <w:sz w:val="24"/>
          <w:szCs w:val="24"/>
          <w:lang w:eastAsia="cs-CZ"/>
        </w:rPr>
        <w:t> </w:t>
      </w:r>
      <w:r w:rsidRPr="008E77C8">
        <w:rPr>
          <w:rFonts w:ascii="Times New Roman" w:eastAsia="Times New Roman" w:hAnsi="Times New Roman" w:cs="Times New Roman"/>
          <w:sz w:val="24"/>
          <w:szCs w:val="24"/>
          <w:lang w:eastAsia="cs-CZ"/>
        </w:rPr>
        <w:t>zimě</w:t>
      </w:r>
    </w:p>
    <w:p w:rsidR="00C808A6" w:rsidRPr="008E77C8" w:rsidRDefault="00C808A6" w:rsidP="00C808A6">
      <w:pPr>
        <w:numPr>
          <w:ilvl w:val="0"/>
          <w:numId w:val="39"/>
        </w:numPr>
        <w:spacing w:after="0" w:line="240" w:lineRule="auto"/>
        <w:rPr>
          <w:sz w:val="24"/>
          <w:szCs w:val="24"/>
        </w:rPr>
      </w:pPr>
      <w:r w:rsidRPr="008E77C8">
        <w:rPr>
          <w:sz w:val="24"/>
          <w:szCs w:val="24"/>
        </w:rPr>
        <w:t>Masopust</w:t>
      </w:r>
    </w:p>
    <w:p w:rsidR="00B227BA" w:rsidRPr="0080488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 xml:space="preserve">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Rozlišovat, co prospívá jeho zdraví a co mu škodí, chovat se tak, aby v situacích pro dítě běžných a jemu známých neohrožovalo zdraví, bezpečí a pohodu svou ani druhých </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popsat situaci skutečnou, podle obrázku), rozlišovat některé obrazné symboly a porozumět jejich významu a jejich komunikativní funkci (piktogramy, orientační a dopravní značky apod.), </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nalézat řešení nebo alternativní k běžným, rozhodovat o svých činnostech</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uplatňovat své individuální potřeby, přání, práva s ohledem na druhého, přijímat a uzavírat kompromisy, řešit konflikt dohodou</w:t>
      </w:r>
    </w:p>
    <w:p w:rsidR="00245F5B" w:rsidRPr="008E77C8" w:rsidRDefault="00245F5B" w:rsidP="00043764">
      <w:pPr>
        <w:numPr>
          <w:ilvl w:val="0"/>
          <w:numId w:val="40"/>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dodržovat pravidla her a jiných činností, jednat spravedlivě, hrát fair, zacházet šetrně s vlastními i cizími pomůckami, hračkami, věcmi denní potřeby, s knížkami apod. zvládat běžné činnosti a požadavky na dítě kladené i jednoduché praktické situace, které se doma v mateřské škole opakují, chovat se přiměřeně a bezpečně doma i na veřejnosti</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učí se nejen spontánně, ale i vědomě, vyvine úsilí, soustředí se na činnost a záměrně si zapamatuje; při zadané práci dokončí, co započalo; dovede postupovat podle instrukcí a pokynů, je schopno dobrat se k výsledkům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řešení problémů</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všímá si dění i problémů v bezprostředním okolí, přirozenou motivací k řešení dalších problémů a situací je pro něj pozitivní odezva na aktivní zájem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w:t>
      </w:r>
      <w:r w:rsidR="00245F5B"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nebojí se chybovat, pokud nachází pozitivní ocenění nejen za úspěch, ale také za snahu</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 běžných situacích komunikuje bez zábran a ostychu s dětmi i dospělými, chápe, že být komunikativní, vstřícné, iniciativní a aktivní je výhodou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dovednosti předcházející čtení a psaní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sociální a personální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uvědomuje si, že za sebe i své jednání odpovídá a nese důsledky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0B752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0B752B" w:rsidRPr="008E77C8" w:rsidRDefault="00245F5B" w:rsidP="000B752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činnostní a občanské kompetenc</w:t>
      </w:r>
      <w:r w:rsidR="000B752B" w:rsidRPr="008E77C8">
        <w:rPr>
          <w:rFonts w:ascii="Times New Roman" w:eastAsia="Times New Roman" w:hAnsi="Times New Roman" w:cs="Times New Roman"/>
          <w:sz w:val="24"/>
          <w:szCs w:val="24"/>
          <w:u w:val="single"/>
          <w:lang w:eastAsia="cs-CZ"/>
        </w:rPr>
        <w:t>e</w:t>
      </w:r>
      <w:r w:rsidR="000B752B" w:rsidRPr="008E77C8">
        <w:rPr>
          <w:rFonts w:ascii="Times New Roman" w:eastAsia="Times New Roman" w:hAnsi="Times New Roman" w:cs="Times New Roman"/>
          <w:sz w:val="24"/>
          <w:szCs w:val="24"/>
          <w:lang w:eastAsia="cs-CZ"/>
        </w:rPr>
        <w:t xml:space="preserve"> </w:t>
      </w:r>
    </w:p>
    <w:p w:rsidR="000B752B"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svoje činnosti a hry se učí plánovat, organizovat, řídit a vyhodnocovat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zajímá se o druhé i o to, co se kolem děje; je otevřené aktuálnímu dění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svá práva i práva druhých, učí se je hájit a respektovat; chápe, že všichni lidé mají stejnou hodnotu</w:t>
      </w:r>
    </w:p>
    <w:p w:rsidR="0009289A" w:rsidRPr="008E77C8" w:rsidRDefault="0009289A"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pohádkou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Malba temperovými barvami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Dramatizace</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pracovními listy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Stolní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se sněhem</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 pro rozvoj paměti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Karneval</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Výtvarné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Proudové cvičení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BŘEZEN: Sluníčko probouzí jarní přírodu</w:t>
      </w:r>
    </w:p>
    <w:p w:rsidR="00C808A6" w:rsidRPr="008E77C8" w:rsidRDefault="00C808A6"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41"/>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Naše smysly – jak vnímáme svět</w:t>
      </w:r>
    </w:p>
    <w:p w:rsidR="00245F5B" w:rsidRPr="008E77C8" w:rsidRDefault="00245F5B" w:rsidP="00043764">
      <w:pPr>
        <w:numPr>
          <w:ilvl w:val="0"/>
          <w:numId w:val="41"/>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Probudíme jaro písničkou</w:t>
      </w:r>
    </w:p>
    <w:p w:rsidR="00245F5B" w:rsidRPr="008E77C8" w:rsidRDefault="00245F5B" w:rsidP="00043764">
      <w:pPr>
        <w:numPr>
          <w:ilvl w:val="0"/>
          <w:numId w:val="41"/>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Já a kniha</w:t>
      </w:r>
    </w:p>
    <w:p w:rsidR="00245F5B" w:rsidRPr="008E77C8" w:rsidRDefault="00245F5B" w:rsidP="00043764">
      <w:pPr>
        <w:numPr>
          <w:ilvl w:val="0"/>
          <w:numId w:val="41"/>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Ptačí svět</w:t>
      </w:r>
    </w:p>
    <w:p w:rsidR="00C808A6" w:rsidRPr="008E77C8" w:rsidRDefault="00C808A6" w:rsidP="00C808A6">
      <w:pPr>
        <w:numPr>
          <w:ilvl w:val="0"/>
          <w:numId w:val="41"/>
        </w:numPr>
        <w:spacing w:after="0" w:line="240" w:lineRule="auto"/>
        <w:rPr>
          <w:sz w:val="24"/>
          <w:szCs w:val="24"/>
        </w:rPr>
      </w:pPr>
      <w:r w:rsidRPr="008E77C8">
        <w:rPr>
          <w:sz w:val="24"/>
          <w:szCs w:val="24"/>
        </w:rPr>
        <w:t>Jaro na louce a na zahrádce</w:t>
      </w:r>
    </w:p>
    <w:p w:rsidR="00C808A6" w:rsidRPr="008E77C8" w:rsidRDefault="00C808A6" w:rsidP="00C808A6">
      <w:pPr>
        <w:numPr>
          <w:ilvl w:val="0"/>
          <w:numId w:val="41"/>
        </w:numPr>
        <w:spacing w:after="0" w:line="240" w:lineRule="auto"/>
        <w:rPr>
          <w:sz w:val="24"/>
          <w:szCs w:val="24"/>
        </w:rPr>
      </w:pPr>
      <w:r w:rsidRPr="008E77C8">
        <w:rPr>
          <w:sz w:val="24"/>
          <w:szCs w:val="24"/>
        </w:rPr>
        <w:t>Kdo žije v lese a na dvorku</w:t>
      </w:r>
    </w:p>
    <w:p w:rsidR="008E77C8" w:rsidRPr="008E77C8" w:rsidRDefault="008E77C8" w:rsidP="008E77C8">
      <w:pPr>
        <w:numPr>
          <w:ilvl w:val="0"/>
          <w:numId w:val="41"/>
        </w:numPr>
        <w:spacing w:after="0" w:line="240" w:lineRule="auto"/>
        <w:rPr>
          <w:sz w:val="24"/>
          <w:szCs w:val="24"/>
        </w:rPr>
      </w:pPr>
      <w:r w:rsidRPr="008E77C8">
        <w:rPr>
          <w:sz w:val="24"/>
          <w:szCs w:val="24"/>
        </w:rPr>
        <w:t>Kdo má křídla z peří</w:t>
      </w:r>
    </w:p>
    <w:p w:rsidR="00C808A6" w:rsidRPr="008E77C8" w:rsidRDefault="008E77C8" w:rsidP="008E77C8">
      <w:pPr>
        <w:numPr>
          <w:ilvl w:val="0"/>
          <w:numId w:val="41"/>
        </w:numPr>
        <w:spacing w:after="0" w:line="240" w:lineRule="auto"/>
        <w:rPr>
          <w:sz w:val="24"/>
          <w:szCs w:val="24"/>
        </w:rPr>
      </w:pPr>
      <w:r w:rsidRPr="008E77C8">
        <w:rPr>
          <w:sz w:val="24"/>
          <w:szCs w:val="24"/>
        </w:rPr>
        <w:t>Volám tě sluníčko</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vnímá a rozlišuje</w:t>
      </w:r>
      <w:r w:rsidR="00245F5B" w:rsidRPr="008E77C8">
        <w:rPr>
          <w:rFonts w:ascii="Times New Roman" w:eastAsia="Times New Roman" w:hAnsi="Times New Roman" w:cs="Times New Roman"/>
          <w:sz w:val="24"/>
          <w:szCs w:val="24"/>
          <w:lang w:eastAsia="cs-CZ"/>
        </w:rPr>
        <w:t xml:space="preserve"> pomocí všech smyslů (sluchově rozlišovat zvuky a tóny, zrakově rozlišovat tvary předmětů a jiné specifické znaky, rozlišovat vůně, chutě, vnímat hmatem apod.)</w:t>
      </w:r>
    </w:p>
    <w:p w:rsidR="000B752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pokud se mu dostává uznání a ocenění, učí se s</w:t>
      </w:r>
      <w:r>
        <w:rPr>
          <w:rFonts w:ascii="Times New Roman" w:eastAsia="Times New Roman" w:hAnsi="Times New Roman" w:cs="Times New Roman"/>
          <w:sz w:val="24"/>
          <w:szCs w:val="24"/>
          <w:lang w:eastAsia="cs-CZ"/>
        </w:rPr>
        <w:t> </w:t>
      </w:r>
      <w:r w:rsidR="00245F5B" w:rsidRPr="008E77C8">
        <w:rPr>
          <w:rFonts w:ascii="Times New Roman" w:eastAsia="Times New Roman" w:hAnsi="Times New Roman" w:cs="Times New Roman"/>
          <w:sz w:val="24"/>
          <w:szCs w:val="24"/>
          <w:lang w:eastAsia="cs-CZ"/>
        </w:rPr>
        <w:t>chutí</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kompetence k řešení problémů </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řeší problémy, na které stačí, známé a opakující se situace se snaží řešit samostatně (na základě nápodoby či opakování), náročnější s oporou a pomocí dospělého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zpřesňuje si početní představy, užívá číselných a matematických pojmů, vnímá elementární matematické souvislosti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nebojí se chybovat, pokud nachází pozitivní ocenění nejen na úspěch, ale také za snahu</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0B752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komunikativní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w:t>
      </w:r>
      <w:r w:rsidR="00522572" w:rsidRPr="008E77C8">
        <w:rPr>
          <w:rFonts w:ascii="Times New Roman" w:eastAsia="Times New Roman" w:hAnsi="Times New Roman" w:cs="Times New Roman"/>
          <w:sz w:val="24"/>
          <w:szCs w:val="24"/>
          <w:lang w:eastAsia="cs-CZ"/>
        </w:rPr>
        <w:t xml:space="preserve">umí slyšenému, slovně reaguje, </w:t>
      </w:r>
      <w:r w:rsidR="00245F5B" w:rsidRPr="008E77C8">
        <w:rPr>
          <w:rFonts w:ascii="Times New Roman" w:eastAsia="Times New Roman" w:hAnsi="Times New Roman" w:cs="Times New Roman"/>
          <w:sz w:val="24"/>
          <w:szCs w:val="24"/>
          <w:lang w:eastAsia="cs-CZ"/>
        </w:rPr>
        <w:t xml:space="preserve">vede smysluplný dialog </w:t>
      </w:r>
      <w:r w:rsidR="002C3FFD">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dokáže se vyjadřovat a sdělovat své prožitky, pocity a nálady různými prostředky (řečovými, výtvarnými, hudebními, dramatickými apod.)</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 xml:space="preserve">- </w:t>
      </w:r>
      <w:r w:rsidRPr="008E77C8">
        <w:rPr>
          <w:rFonts w:ascii="Times New Roman" w:eastAsia="Times New Roman" w:hAnsi="Times New Roman" w:cs="Times New Roman"/>
          <w:sz w:val="24"/>
          <w:szCs w:val="24"/>
          <w:lang w:eastAsia="cs-CZ"/>
        </w:rPr>
        <w:t xml:space="preserve">v běžných situacích komunikuje bez zábran a ostychu s dětmi i s dospělými, chápe, že být komunikativní, vstřícné, iniciativní a aktivní je výhodou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0B752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lastRenderedPageBreak/>
        <w:t>sociální a personální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činnostní a občanské kompetence </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rozpoznat a využívat vlastní silné stránky, poznávat svoje slabé stránky</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není jedno, v jakém prostředí žije, uvědomuje si, že se svým chováním na něm podílí a že je může ovlivnit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dbá na osobní zdraví a bezpečí svoje i druhých, chová se odpovědně s ohledem na zdravé a bezpečné okolní prostředí (přírodní i společenské</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Rytmizace                                   - Artikulační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Kreslení                                       -  Řízený 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Četba pohádky                           - Zdravotní cvičení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Cvičení při hudbě                       - Hudebně pohybové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se slovy                                 - Prohlížení obrázků</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Míčové hry                                  - Výroba výzdoby na karneval</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Didaktické hry                            - Skládání </w:t>
      </w:r>
      <w:proofErr w:type="spellStart"/>
      <w:r w:rsidRPr="008E77C8">
        <w:rPr>
          <w:rFonts w:ascii="Times New Roman" w:eastAsia="Times New Roman" w:hAnsi="Times New Roman" w:cs="Times New Roman"/>
          <w:sz w:val="24"/>
          <w:szCs w:val="24"/>
          <w:lang w:eastAsia="cs-CZ"/>
        </w:rPr>
        <w:t>Origami</w:t>
      </w:r>
      <w:proofErr w:type="spellEnd"/>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Skládání mozaiky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Otisky barev</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DUBEN: Jaro</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 xml:space="preserve">Charakteristika: </w:t>
      </w:r>
      <w:r w:rsidRPr="008E77C8">
        <w:rPr>
          <w:rFonts w:ascii="Times New Roman" w:eastAsia="Times New Roman" w:hAnsi="Times New Roman" w:cs="Times New Roman"/>
          <w:sz w:val="24"/>
          <w:szCs w:val="24"/>
          <w:lang w:eastAsia="cs-CZ"/>
        </w:rPr>
        <w:t>Tento blok je jarní. Děti sledují změny v přírodě, které přicházejí s oteplením, poznávají charakteristické znaky tohoto ročního období. Pozorují probouzející se hmyz, pučení stromů a keřů, hovoří a seznamují se s jarními tradicemi vítání jara, tradicemi Velikonoc. Vyhledávají a poznávají jarní květiny, mláďata domácích zvířat</w:t>
      </w:r>
    </w:p>
    <w:p w:rsidR="008E77C8" w:rsidRPr="008E77C8" w:rsidRDefault="008E77C8"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47"/>
        </w:numPr>
        <w:spacing w:after="0" w:line="240" w:lineRule="auto"/>
        <w:contextualSpacing/>
        <w:outlineLvl w:val="0"/>
        <w:rPr>
          <w:rFonts w:ascii="Times New Roman" w:eastAsia="Times New Roman" w:hAnsi="Times New Roman" w:cs="Times New Roman"/>
          <w:b/>
          <w:sz w:val="24"/>
          <w:szCs w:val="24"/>
          <w:lang w:eastAsia="cs-CZ"/>
        </w:rPr>
      </w:pPr>
      <w:proofErr w:type="gramStart"/>
      <w:r w:rsidRPr="008E77C8">
        <w:rPr>
          <w:rFonts w:ascii="Times New Roman" w:eastAsia="Times New Roman" w:hAnsi="Times New Roman" w:cs="Times New Roman"/>
          <w:sz w:val="24"/>
          <w:szCs w:val="24"/>
          <w:lang w:eastAsia="cs-CZ"/>
        </w:rPr>
        <w:t>Velikonoce .</w:t>
      </w:r>
      <w:proofErr w:type="gramEnd"/>
    </w:p>
    <w:p w:rsidR="00245F5B" w:rsidRPr="008E77C8" w:rsidRDefault="00245F5B" w:rsidP="00043764">
      <w:pPr>
        <w:numPr>
          <w:ilvl w:val="0"/>
          <w:numId w:val="4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Stromy a keře na jaře,</w:t>
      </w:r>
    </w:p>
    <w:p w:rsidR="00245F5B" w:rsidRPr="008E77C8" w:rsidRDefault="0009289A" w:rsidP="00043764">
      <w:pPr>
        <w:numPr>
          <w:ilvl w:val="0"/>
          <w:numId w:val="4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 xml:space="preserve"> Z</w:t>
      </w:r>
      <w:r w:rsidR="00245F5B" w:rsidRPr="008E77C8">
        <w:rPr>
          <w:rFonts w:ascii="Times New Roman" w:eastAsia="Times New Roman" w:hAnsi="Times New Roman" w:cs="Times New Roman"/>
          <w:sz w:val="24"/>
          <w:szCs w:val="24"/>
          <w:lang w:eastAsia="cs-CZ"/>
        </w:rPr>
        <w:t>vířata a jejich mláďata</w:t>
      </w:r>
    </w:p>
    <w:p w:rsidR="00245F5B" w:rsidRPr="008E77C8" w:rsidRDefault="00245F5B" w:rsidP="00043764">
      <w:pPr>
        <w:numPr>
          <w:ilvl w:val="0"/>
          <w:numId w:val="4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Stromy a keře na jaře</w:t>
      </w:r>
    </w:p>
    <w:p w:rsidR="008E77C8" w:rsidRPr="008E77C8" w:rsidRDefault="008E77C8" w:rsidP="008E77C8">
      <w:pPr>
        <w:numPr>
          <w:ilvl w:val="0"/>
          <w:numId w:val="42"/>
        </w:numPr>
        <w:spacing w:after="0" w:line="240" w:lineRule="auto"/>
        <w:rPr>
          <w:sz w:val="24"/>
          <w:szCs w:val="24"/>
        </w:rPr>
      </w:pPr>
      <w:r w:rsidRPr="008E77C8">
        <w:rPr>
          <w:sz w:val="24"/>
          <w:szCs w:val="24"/>
        </w:rPr>
        <w:t>Naše vesnice</w:t>
      </w:r>
    </w:p>
    <w:p w:rsidR="008E77C8" w:rsidRPr="008E77C8" w:rsidRDefault="008E77C8" w:rsidP="008E77C8">
      <w:pPr>
        <w:numPr>
          <w:ilvl w:val="0"/>
          <w:numId w:val="42"/>
        </w:numPr>
        <w:spacing w:after="0" w:line="240" w:lineRule="auto"/>
        <w:rPr>
          <w:sz w:val="24"/>
          <w:szCs w:val="24"/>
        </w:rPr>
      </w:pPr>
      <w:r w:rsidRPr="008E77C8">
        <w:rPr>
          <w:sz w:val="24"/>
          <w:szCs w:val="24"/>
        </w:rPr>
        <w:t>Naše smysly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vnímá a rozlišuje</w:t>
      </w:r>
      <w:r w:rsidR="00245F5B" w:rsidRPr="008E77C8">
        <w:rPr>
          <w:rFonts w:ascii="Times New Roman" w:eastAsia="Times New Roman" w:hAnsi="Times New Roman" w:cs="Times New Roman"/>
          <w:sz w:val="24"/>
          <w:szCs w:val="24"/>
          <w:lang w:eastAsia="cs-CZ"/>
        </w:rPr>
        <w:t xml:space="preserve"> pomocí všech smyslů (sluchově rozlišovat zvuky a tóny, zrakově rozlišovat tvary předmětů a jiné specifické znaky, rozlišovat vůně, chutě, vnímat hmatem apod.)</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získanou zkušenost uplatňuje v praktických situacích a v dalším učení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pokud se mu dostává uznání a ocenění, učí se s</w:t>
      </w:r>
      <w:r>
        <w:rPr>
          <w:rFonts w:ascii="Times New Roman" w:eastAsia="Times New Roman" w:hAnsi="Times New Roman" w:cs="Times New Roman"/>
          <w:sz w:val="24"/>
          <w:szCs w:val="24"/>
          <w:lang w:eastAsia="cs-CZ"/>
        </w:rPr>
        <w:t> </w:t>
      </w:r>
      <w:r w:rsidR="00245F5B" w:rsidRPr="008E77C8">
        <w:rPr>
          <w:rFonts w:ascii="Times New Roman" w:eastAsia="Times New Roman" w:hAnsi="Times New Roman" w:cs="Times New Roman"/>
          <w:sz w:val="24"/>
          <w:szCs w:val="24"/>
          <w:lang w:eastAsia="cs-CZ"/>
        </w:rPr>
        <w:t>chutí</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kompetence k řešení problémů </w:t>
      </w:r>
    </w:p>
    <w:p w:rsidR="002C3FFD" w:rsidRPr="008E77C8" w:rsidRDefault="002C3FFD"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řeší problémy, na které stačí, známé a opakující se situace se snaží řešit samostatně (na základě nápodoby či opakování), náročnější s oporou a pomocí dospělého </w:t>
      </w:r>
      <w:r w:rsidR="00245F5B" w:rsidRPr="008E77C8">
        <w:rPr>
          <w:rFonts w:ascii="Times New Roman" w:eastAsia="Times New Roman" w:hAnsi="Times New Roman" w:cs="Times New Roman"/>
          <w:sz w:val="24"/>
          <w:szCs w:val="24"/>
          <w:lang w:eastAsia="cs-CZ"/>
        </w:rPr>
        <w:sym w:font="Symbol" w:char="F02D"/>
      </w:r>
      <w:r w:rsidR="00245F5B" w:rsidRPr="008E77C8">
        <w:rPr>
          <w:rFonts w:ascii="Times New Roman" w:eastAsia="Times New Roman" w:hAnsi="Times New Roman" w:cs="Times New Roman"/>
          <w:sz w:val="24"/>
          <w:szCs w:val="24"/>
          <w:lang w:eastAsia="cs-CZ"/>
        </w:rPr>
        <w:t xml:space="preserve"> zpřesňuje si početní představy, užívá číselných a matematických pojmů, vnímá elementární matematické souvislosti </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 k cíli) a řešení, která funkční nejsou, dokáže mezi nimi volit </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vyhýbat se řešení problémů nevede k cíli, ale že jejich včasné a uvážlivé řešení je naopak výhodou, uvědomuje si, že svou aktivitou a iniciativou může situaci ovlivnit </w:t>
      </w:r>
    </w:p>
    <w:p w:rsidR="00245F5B"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nebojí se chybovat, pokud nachází pozitivní ocenění nejen na úspěch, ale také za snahu</w:t>
      </w:r>
    </w:p>
    <w:p w:rsidR="002C3FFD" w:rsidRDefault="002C3FFD" w:rsidP="00245F5B">
      <w:pPr>
        <w:spacing w:after="0" w:line="240" w:lineRule="auto"/>
        <w:outlineLvl w:val="0"/>
        <w:rPr>
          <w:rFonts w:ascii="Times New Roman" w:eastAsia="Times New Roman" w:hAnsi="Times New Roman" w:cs="Times New Roman"/>
          <w:sz w:val="24"/>
          <w:szCs w:val="24"/>
          <w:u w:val="single"/>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 xml:space="preserve"> komunikativní kompetence</w:t>
      </w:r>
      <w:r w:rsidRPr="008E77C8">
        <w:rPr>
          <w:rFonts w:ascii="Times New Roman" w:eastAsia="Times New Roman" w:hAnsi="Times New Roman" w:cs="Times New Roman"/>
          <w:sz w:val="24"/>
          <w:szCs w:val="24"/>
          <w:lang w:eastAsia="cs-CZ"/>
        </w:rPr>
        <w:t xml:space="preserve"> </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chová se a jedná</w:t>
      </w:r>
      <w:r w:rsidR="00245F5B" w:rsidRPr="008E77C8">
        <w:rPr>
          <w:rFonts w:ascii="Times New Roman" w:eastAsia="Times New Roman" w:hAnsi="Times New Roman" w:cs="Times New Roman"/>
          <w:sz w:val="24"/>
          <w:szCs w:val="24"/>
          <w:lang w:eastAsia="cs-CZ"/>
        </w:rPr>
        <w:t xml:space="preserve"> na základě vlastních pohnutek a zá</w:t>
      </w:r>
      <w:r>
        <w:rPr>
          <w:rFonts w:ascii="Times New Roman" w:eastAsia="Times New Roman" w:hAnsi="Times New Roman" w:cs="Times New Roman"/>
          <w:sz w:val="24"/>
          <w:szCs w:val="24"/>
          <w:lang w:eastAsia="cs-CZ"/>
        </w:rPr>
        <w:t>roveň s ohledem na druhé, vnímá</w:t>
      </w:r>
      <w:r w:rsidR="00245F5B" w:rsidRPr="008E77C8">
        <w:rPr>
          <w:rFonts w:ascii="Times New Roman" w:eastAsia="Times New Roman" w:hAnsi="Times New Roman" w:cs="Times New Roman"/>
          <w:sz w:val="24"/>
          <w:szCs w:val="24"/>
          <w:lang w:eastAsia="cs-CZ"/>
        </w:rPr>
        <w:t xml:space="preserve"> umělecké a kulturní po</w:t>
      </w:r>
      <w:r>
        <w:rPr>
          <w:rFonts w:ascii="Times New Roman" w:eastAsia="Times New Roman" w:hAnsi="Times New Roman" w:cs="Times New Roman"/>
          <w:sz w:val="24"/>
          <w:szCs w:val="24"/>
          <w:lang w:eastAsia="cs-CZ"/>
        </w:rPr>
        <w:t>dněty, pozorně poslouchá, sleduje</w:t>
      </w:r>
      <w:r w:rsidR="00245F5B" w:rsidRPr="008E77C8">
        <w:rPr>
          <w:rFonts w:ascii="Times New Roman" w:eastAsia="Times New Roman" w:hAnsi="Times New Roman" w:cs="Times New Roman"/>
          <w:sz w:val="24"/>
          <w:szCs w:val="24"/>
          <w:lang w:eastAsia="cs-CZ"/>
        </w:rPr>
        <w:t xml:space="preserve"> se zájmem literární, dramatické č</w:t>
      </w:r>
      <w:r>
        <w:rPr>
          <w:rFonts w:ascii="Times New Roman" w:eastAsia="Times New Roman" w:hAnsi="Times New Roman" w:cs="Times New Roman"/>
          <w:sz w:val="24"/>
          <w:szCs w:val="24"/>
          <w:lang w:eastAsia="cs-CZ"/>
        </w:rPr>
        <w:t>i hudební představení a hodnotí svoje zážitky (říká,</w:t>
      </w:r>
      <w:r w:rsidR="00245F5B" w:rsidRPr="008E77C8">
        <w:rPr>
          <w:rFonts w:ascii="Times New Roman" w:eastAsia="Times New Roman" w:hAnsi="Times New Roman" w:cs="Times New Roman"/>
          <w:sz w:val="24"/>
          <w:szCs w:val="24"/>
          <w:lang w:eastAsia="cs-CZ"/>
        </w:rPr>
        <w:t xml:space="preserve"> co bylo zajímavé, co je zaujalo)</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chová</w:t>
      </w:r>
      <w:r w:rsidR="00245F5B" w:rsidRPr="008E77C8">
        <w:rPr>
          <w:rFonts w:ascii="Times New Roman" w:eastAsia="Times New Roman" w:hAnsi="Times New Roman" w:cs="Times New Roman"/>
          <w:sz w:val="24"/>
          <w:szCs w:val="24"/>
          <w:lang w:eastAsia="cs-CZ"/>
        </w:rPr>
        <w:t xml:space="preserve"> se </w:t>
      </w:r>
      <w:r>
        <w:rPr>
          <w:rFonts w:ascii="Times New Roman" w:eastAsia="Times New Roman" w:hAnsi="Times New Roman" w:cs="Times New Roman"/>
          <w:sz w:val="24"/>
          <w:szCs w:val="24"/>
          <w:lang w:eastAsia="cs-CZ"/>
        </w:rPr>
        <w:t>zdvořile, přistupuje</w:t>
      </w:r>
      <w:r w:rsidR="00245F5B" w:rsidRPr="008E77C8">
        <w:rPr>
          <w:rFonts w:ascii="Times New Roman" w:eastAsia="Times New Roman" w:hAnsi="Times New Roman" w:cs="Times New Roman"/>
          <w:sz w:val="24"/>
          <w:szCs w:val="24"/>
          <w:lang w:eastAsia="cs-CZ"/>
        </w:rPr>
        <w:t xml:space="preserve"> k druhým lidem, k dospělým i dětem bez předsudků, s úctou k </w:t>
      </w:r>
      <w:r>
        <w:rPr>
          <w:rFonts w:ascii="Times New Roman" w:eastAsia="Times New Roman" w:hAnsi="Times New Roman" w:cs="Times New Roman"/>
          <w:sz w:val="24"/>
          <w:szCs w:val="24"/>
          <w:lang w:eastAsia="cs-CZ"/>
        </w:rPr>
        <w:t>jejich osobě, váží</w:t>
      </w:r>
      <w:r w:rsidR="00245F5B" w:rsidRPr="008E77C8">
        <w:rPr>
          <w:rFonts w:ascii="Times New Roman" w:eastAsia="Times New Roman" w:hAnsi="Times New Roman" w:cs="Times New Roman"/>
          <w:sz w:val="24"/>
          <w:szCs w:val="24"/>
          <w:lang w:eastAsia="cs-CZ"/>
        </w:rPr>
        <w:t xml:space="preserve"> si jejich práce a úsilí</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pozná a pojmenuje</w:t>
      </w:r>
      <w:r w:rsidR="00245F5B" w:rsidRPr="008E77C8">
        <w:rPr>
          <w:rFonts w:ascii="Times New Roman" w:eastAsia="Times New Roman" w:hAnsi="Times New Roman" w:cs="Times New Roman"/>
          <w:sz w:val="24"/>
          <w:szCs w:val="24"/>
          <w:lang w:eastAsia="cs-CZ"/>
        </w:rPr>
        <w:t xml:space="preserve"> většinu toho, čím je obklopeno, </w:t>
      </w:r>
      <w:r>
        <w:rPr>
          <w:rFonts w:ascii="Times New Roman" w:eastAsia="Times New Roman" w:hAnsi="Times New Roman" w:cs="Times New Roman"/>
          <w:sz w:val="24"/>
          <w:szCs w:val="24"/>
          <w:lang w:eastAsia="cs-CZ"/>
        </w:rPr>
        <w:t xml:space="preserve">umí </w:t>
      </w:r>
      <w:r w:rsidR="00245F5B" w:rsidRPr="008E77C8">
        <w:rPr>
          <w:rFonts w:ascii="Times New Roman" w:eastAsia="Times New Roman" w:hAnsi="Times New Roman" w:cs="Times New Roman"/>
          <w:sz w:val="24"/>
          <w:szCs w:val="24"/>
          <w:lang w:eastAsia="cs-CZ"/>
        </w:rPr>
        <w:t xml:space="preserve">naučit se nazpaměť jednoduché </w:t>
      </w:r>
      <w:r>
        <w:rPr>
          <w:rFonts w:ascii="Times New Roman" w:eastAsia="Times New Roman" w:hAnsi="Times New Roman" w:cs="Times New Roman"/>
          <w:sz w:val="24"/>
          <w:szCs w:val="24"/>
          <w:lang w:eastAsia="cs-CZ"/>
        </w:rPr>
        <w:t xml:space="preserve">texty, úmyslně si je zapamatuje </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sleduje a vypráví příběh, pohádku, utvoří</w:t>
      </w:r>
      <w:r w:rsidR="00245F5B" w:rsidRPr="008E77C8">
        <w:rPr>
          <w:rFonts w:ascii="Times New Roman" w:eastAsia="Times New Roman" w:hAnsi="Times New Roman" w:cs="Times New Roman"/>
          <w:sz w:val="24"/>
          <w:szCs w:val="24"/>
          <w:lang w:eastAsia="cs-CZ"/>
        </w:rPr>
        <w:t xml:space="preserve"> jed</w:t>
      </w:r>
      <w:r>
        <w:rPr>
          <w:rFonts w:ascii="Times New Roman" w:eastAsia="Times New Roman" w:hAnsi="Times New Roman" w:cs="Times New Roman"/>
          <w:sz w:val="24"/>
          <w:szCs w:val="24"/>
          <w:lang w:eastAsia="cs-CZ"/>
        </w:rPr>
        <w:t>noduchý rým, sluchově rozlišuje</w:t>
      </w:r>
      <w:r w:rsidR="00245F5B" w:rsidRPr="008E77C8">
        <w:rPr>
          <w:rFonts w:ascii="Times New Roman" w:eastAsia="Times New Roman" w:hAnsi="Times New Roman" w:cs="Times New Roman"/>
          <w:sz w:val="24"/>
          <w:szCs w:val="24"/>
          <w:lang w:eastAsia="cs-CZ"/>
        </w:rPr>
        <w:t xml:space="preserve"> začáteční a koncové slabiky ve slovech</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rozumí slyšenému, slovně reaguje a vede smysluplný dialog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se vyjadřovat a sdělovat své prožitky, pocity a nálady různými prostředky (řečovými, výtvarnými, hudebními, dramatickými apod.)</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2C3FFD">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v běžných situacích komunikuje bez zábran a ostychu s dětmi i s dospělými, chápe, že být komunikativní, vstřícné, iniciativní a aktivní je výhodou </w:t>
      </w:r>
    </w:p>
    <w:p w:rsidR="00245F5B"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průběžně rozšiřuje svou slovní zásobu a aktivně ji používá k dokonalejší komunikaci s okolím </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sociální a personální kompetence</w:t>
      </w:r>
      <w:r w:rsidRPr="008E77C8">
        <w:rPr>
          <w:rFonts w:ascii="Times New Roman" w:eastAsia="Times New Roman" w:hAnsi="Times New Roman" w:cs="Times New Roman"/>
          <w:sz w:val="24"/>
          <w:szCs w:val="24"/>
          <w:lang w:eastAsia="cs-CZ"/>
        </w:rPr>
        <w:t xml:space="preserve"> </w:t>
      </w:r>
    </w:p>
    <w:p w:rsidR="002C3FFD" w:rsidRPr="008E77C8" w:rsidRDefault="002C3FFD"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spolupracuje s ostatními, vnímá</w:t>
      </w:r>
      <w:r w:rsidR="00245F5B" w:rsidRPr="008E77C8">
        <w:rPr>
          <w:rFonts w:ascii="Times New Roman" w:eastAsia="Times New Roman" w:hAnsi="Times New Roman" w:cs="Times New Roman"/>
          <w:sz w:val="24"/>
          <w:szCs w:val="24"/>
          <w:lang w:eastAsia="cs-CZ"/>
        </w:rPr>
        <w:t>, co si dr</w:t>
      </w:r>
      <w:r>
        <w:rPr>
          <w:rFonts w:ascii="Times New Roman" w:eastAsia="Times New Roman" w:hAnsi="Times New Roman" w:cs="Times New Roman"/>
          <w:sz w:val="24"/>
          <w:szCs w:val="24"/>
          <w:lang w:eastAsia="cs-CZ"/>
        </w:rPr>
        <w:t>uhý přeje či potřebuje, vychází mu vstříc (chová</w:t>
      </w:r>
      <w:r w:rsidR="00245F5B" w:rsidRPr="008E77C8">
        <w:rPr>
          <w:rFonts w:ascii="Times New Roman" w:eastAsia="Times New Roman" w:hAnsi="Times New Roman" w:cs="Times New Roman"/>
          <w:sz w:val="24"/>
          <w:szCs w:val="24"/>
          <w:lang w:eastAsia="cs-CZ"/>
        </w:rPr>
        <w:t xml:space="preserve"> se citlivě ohleduplně ke slabšímu či pos</w:t>
      </w:r>
      <w:r>
        <w:rPr>
          <w:rFonts w:ascii="Times New Roman" w:eastAsia="Times New Roman" w:hAnsi="Times New Roman" w:cs="Times New Roman"/>
          <w:sz w:val="24"/>
          <w:szCs w:val="24"/>
          <w:lang w:eastAsia="cs-CZ"/>
        </w:rPr>
        <w:t>tiženému dítěti, má ohled na druhého a soucítí s ním, nabídne</w:t>
      </w:r>
      <w:r w:rsidR="00245F5B" w:rsidRPr="008E77C8">
        <w:rPr>
          <w:rFonts w:ascii="Times New Roman" w:eastAsia="Times New Roman" w:hAnsi="Times New Roman" w:cs="Times New Roman"/>
          <w:sz w:val="24"/>
          <w:szCs w:val="24"/>
          <w:lang w:eastAsia="cs-CZ"/>
        </w:rPr>
        <w:t xml:space="preserve"> mu pomoc apod.</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zachází</w:t>
      </w:r>
      <w:r w:rsidR="00245F5B" w:rsidRPr="008E77C8">
        <w:rPr>
          <w:rFonts w:ascii="Times New Roman" w:eastAsia="Times New Roman" w:hAnsi="Times New Roman" w:cs="Times New Roman"/>
          <w:sz w:val="24"/>
          <w:szCs w:val="24"/>
          <w:lang w:eastAsia="cs-CZ"/>
        </w:rPr>
        <w:t xml:space="preserve"> s běžnými předměty denní potřeby, hračkami, pomůckami, drobnými nástroji, sportovním náčiním a nářadím, výtvarnými pomůckami a materiály, jednoduchými hudebními nástroji, běžnými pracovními pomůckami</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samostatně rozhoduje o svých činnostech; umí si vytvořit svůj názor a vyjádřit jej </w:t>
      </w:r>
    </w:p>
    <w:p w:rsidR="00245F5B" w:rsidRPr="008E77C8"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uvědomuje si, že za sebe i své jednání odpovídá a nese důsledky </w:t>
      </w:r>
    </w:p>
    <w:p w:rsidR="00245F5B" w:rsidRDefault="002C3FFD"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w:t>
      </w:r>
      <w:r w:rsidR="00245F5B" w:rsidRPr="008E77C8">
        <w:rPr>
          <w:rFonts w:ascii="Times New Roman" w:eastAsia="Times New Roman" w:hAnsi="Times New Roman" w:cs="Times New Roman"/>
          <w:sz w:val="24"/>
          <w:szCs w:val="24"/>
          <w:lang w:eastAsia="cs-CZ"/>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činnostní a občanské kompetence </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dokáže rozpoznat a využívat vlastní silné stránky, poznávat svoje slabé stránky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chápe, že se může o tom, co udělá, rozhodovat svobodně, ale že za svá rozhodnutí také odpovídá</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není jedno, v jakém prostředí žije, uvědomuje si, že se svým chováním na něm podílí a že je může ovlivnit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dbá na osobní zdraví a bezpečí svoje i druhých, chová se odpovědně s ohledem na zdravé a bezpečné okolní prostředí (přírodní i společenské</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Cvičení při hudbě</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Četba pohádky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Výtvarné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Psychomotorické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Artikulační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Překážková dráha</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Pohybové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Námětové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se slovy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Prohlížení obrázků</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Poslech pohádky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sz w:val="24"/>
          <w:szCs w:val="24"/>
          <w:lang w:eastAsia="cs-CZ"/>
        </w:rPr>
        <w:t>Práce s encyklopedií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KVĚTEN: Dítě a svět</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 xml:space="preserve">Charakteristika: </w:t>
      </w:r>
      <w:r w:rsidRPr="008E77C8">
        <w:rPr>
          <w:rFonts w:ascii="Times New Roman" w:eastAsia="Times New Roman" w:hAnsi="Times New Roman" w:cs="Times New Roman"/>
          <w:sz w:val="24"/>
          <w:szCs w:val="24"/>
          <w:lang w:eastAsia="cs-CZ"/>
        </w:rPr>
        <w:t>Tento blok seznamuje děti se vztahy v rodině i mimo ni, také s prostředím, ve kterém žijí, a upevňuje vztah k němu. Dále se děti seznámí se změnami počasí, s nástupem jara, chystají se na Svátek matek, atd.</w:t>
      </w:r>
    </w:p>
    <w:p w:rsidR="00245F5B" w:rsidRPr="008E77C8" w:rsidRDefault="00245F5B" w:rsidP="00043764">
      <w:pPr>
        <w:numPr>
          <w:ilvl w:val="0"/>
          <w:numId w:val="4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Moje rodina</w:t>
      </w:r>
    </w:p>
    <w:p w:rsidR="00245F5B" w:rsidRPr="008E77C8" w:rsidRDefault="00245F5B" w:rsidP="00043764">
      <w:pPr>
        <w:numPr>
          <w:ilvl w:val="0"/>
          <w:numId w:val="4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Moje maminka</w:t>
      </w:r>
    </w:p>
    <w:p w:rsidR="00245F5B" w:rsidRPr="008E77C8" w:rsidRDefault="00245F5B" w:rsidP="00043764">
      <w:pPr>
        <w:numPr>
          <w:ilvl w:val="0"/>
          <w:numId w:val="4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Naše vesnice</w:t>
      </w:r>
    </w:p>
    <w:p w:rsidR="008E77C8" w:rsidRPr="008E77C8" w:rsidRDefault="005A187F" w:rsidP="008E77C8">
      <w:pPr>
        <w:numPr>
          <w:ilvl w:val="0"/>
          <w:numId w:val="43"/>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w:t>
      </w:r>
      <w:r w:rsidR="00245F5B" w:rsidRPr="008E77C8">
        <w:rPr>
          <w:rFonts w:ascii="Times New Roman" w:eastAsia="Times New Roman" w:hAnsi="Times New Roman" w:cs="Times New Roman"/>
          <w:sz w:val="24"/>
          <w:szCs w:val="24"/>
          <w:lang w:eastAsia="cs-CZ"/>
        </w:rPr>
        <w:t>očasí</w:t>
      </w:r>
    </w:p>
    <w:p w:rsidR="008E77C8" w:rsidRPr="008E77C8" w:rsidRDefault="008E77C8" w:rsidP="008E77C8">
      <w:pPr>
        <w:numPr>
          <w:ilvl w:val="0"/>
          <w:numId w:val="43"/>
        </w:numPr>
        <w:spacing w:after="0" w:line="240" w:lineRule="auto"/>
        <w:rPr>
          <w:sz w:val="24"/>
          <w:szCs w:val="24"/>
        </w:rPr>
      </w:pPr>
      <w:r w:rsidRPr="008E77C8">
        <w:rPr>
          <w:sz w:val="24"/>
          <w:szCs w:val="24"/>
        </w:rPr>
        <w:t>Zvířátka v ZOO</w:t>
      </w:r>
    </w:p>
    <w:p w:rsidR="005A187F" w:rsidRPr="008E77C8" w:rsidRDefault="005A187F"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Ovládat koordinaci ruky a oka, zvládat jemnou motoriku (zacházet s předměty denní potřeby, s drobnými pomůckami, s nástroji, náčiním a materiálem, zacházet s výtvarným a grafickým materiálem apod.), mít povědomí o významu péče o čistotu a zdraví, o významu aktivního pohybu a zdravé výživy</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Poznat a vymyslet jednoduchá synonyma, antonyma a homonyma, sledovat očima zleva doprava, poznat napsané své jméno, postupovat a učit se podle pokynů a </w:t>
      </w:r>
      <w:r w:rsidRPr="008E77C8">
        <w:rPr>
          <w:rFonts w:ascii="Times New Roman" w:eastAsia="Times New Roman" w:hAnsi="Times New Roman" w:cs="Times New Roman"/>
          <w:sz w:val="24"/>
          <w:szCs w:val="24"/>
          <w:lang w:eastAsia="cs-CZ"/>
        </w:rPr>
        <w:lastRenderedPageBreak/>
        <w:t>instrukcí, řešit problémy, úkoly a situace, myslet kreativně, předkládat „ nápady“, zorganizovat hru, uvědomovat si své možnosti a limity</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Dodržovat dohodnutá a pochopená pravidla vzájemného soužití a chování doma, v mateřské škole, na veřejnosti, dodržovat herní pravidla</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Uvědomovat si, že ne všichni lidé respektují pravidla chování, že se mohou chovat neočekávaně, proti pravidlům, a tím ohrožovat pohodu i bezpečí druhých, odmítat společensky nežádoucí chování (lež, nespravedlnost, ubližování, lhostejnost či agresivitu), chránit se před ním a v rámci svých možností se bránit jeho důsledkům</w:t>
      </w:r>
    </w:p>
    <w:p w:rsidR="00245F5B" w:rsidRPr="008E77C8" w:rsidRDefault="00245F5B" w:rsidP="00043764">
      <w:pPr>
        <w:numPr>
          <w:ilvl w:val="0"/>
          <w:numId w:val="44"/>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Uvědomovat si nebezpečí, se kterým se může ve svém okolí setkat a mít povědomí o tom jak se prakticky chránit, mít povědomí o významu životního prostředí pro člověka, uvědomovat si, že způsobem, jakým se dítě i ostatní v jeho okolí chovají, ovlivňuje vlastní zdraví i životní prostředí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Výstupy a dovednosti: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elementární poznatky o světě lidí, kultury, přírody i techniky, který dítě obklopuje, o jeho rozmanitostech a proměnách; orientuje se v řádu a dění v prostředí, ve kterém žije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odhaduje své síly, učí se hodnotit svoje osobní pokroky i oceňovat výkony druhých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kompetence k řešení problémů</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řešení myšlenkových i praktických problémů užívá logických, matematických i empirických postupů, pochopí jednoduché algoritmy řešení různých úloh a situací a využívá je v dalších situacích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(vedoucí k cíli) a řešení, která funkční nejsou, dokáže mezi nimi volit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45F5B" w:rsidRPr="008E77C8">
        <w:rPr>
          <w:rFonts w:ascii="Times New Roman" w:eastAsia="Times New Roman" w:hAnsi="Times New Roman" w:cs="Times New Roman"/>
          <w:sz w:val="24"/>
          <w:szCs w:val="24"/>
          <w:lang w:eastAsia="cs-CZ"/>
        </w:rPr>
        <w:t xml:space="preserve">ovládá řeč, hovoří ve vhodně formulovaných větách, samostatně vyjadřuje své myšlenky, sdělení, otázky i odpovědi, rozumí slyšenému, slovně reaguje a vede smysluplný dialog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domlouvá se gesty i slovy, rozlišuje některé symboly, rozumí jejich významu i funkci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dovede využít informativní a komunikativní prostředky, se kterými se běžně setkává (knížky, encyklopedie, počítač, audiovizuální technika, mobil, atp.)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lidé se dorozumívají i jinými jazyky a že je možno se jim učit, má vytvořeny elementární předpoklady k učení se cizímu jazyku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sociální a personální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setkání s neznámými lidmi či v neznámých situacích se chová obezřetně; nevhodné chování i komunikaci, která je mu nepříjemná, umí odmítnout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je schopno chápat, že lidé se různí a umí být tolerantní k jejich odlišnostem a jedinečnostem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w:t>
      </w:r>
      <w:r w:rsidR="00245F5B" w:rsidRPr="008E77C8">
        <w:rPr>
          <w:rFonts w:ascii="Times New Roman" w:eastAsia="Times New Roman" w:hAnsi="Times New Roman" w:cs="Times New Roman"/>
          <w:sz w:val="24"/>
          <w:szCs w:val="24"/>
          <w:lang w:eastAsia="cs-CZ"/>
        </w:rPr>
        <w:lastRenderedPageBreak/>
        <w:t>a že vzniklé konflikty je lépe řešit dohodou; dokáže se bránit projevům násilí jiného dítěte, ponižování a ubližování</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činnostní a občanské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svoje činnosti a hry se učí plánovat, organizovat, řídit a vyhodnocovat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odhaduje rizika svých nápadů, jde za svým záměrem, ale také dokáže měnit cesty a přizpůsobovat se daným okolnostem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Skupinové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Kreslení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Četba pohádky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Nácvik pásma na besídku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Modelování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Dramatické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Motivované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na rozvíjení tělesné zdatnosti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Rytmizace</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Ochutnávka jídel</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Vystoupení s besídkou</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Řízený rozhovor</w:t>
      </w:r>
    </w:p>
    <w:p w:rsidR="00245F5B" w:rsidRDefault="00245F5B" w:rsidP="00245F5B">
      <w:pPr>
        <w:spacing w:after="0" w:line="240" w:lineRule="auto"/>
        <w:ind w:left="360"/>
        <w:outlineLvl w:val="0"/>
        <w:rPr>
          <w:rFonts w:ascii="Times New Roman" w:eastAsia="Times New Roman" w:hAnsi="Times New Roman" w:cs="Times New Roman"/>
          <w:sz w:val="24"/>
          <w:szCs w:val="24"/>
          <w:lang w:eastAsia="cs-CZ"/>
        </w:rPr>
      </w:pPr>
    </w:p>
    <w:p w:rsidR="00804888" w:rsidRPr="008E77C8" w:rsidRDefault="00804888" w:rsidP="00245F5B">
      <w:pPr>
        <w:spacing w:after="0" w:line="240" w:lineRule="auto"/>
        <w:ind w:left="360"/>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r w:rsidRPr="008E77C8">
        <w:rPr>
          <w:rFonts w:ascii="Times New Roman" w:eastAsia="Times New Roman" w:hAnsi="Times New Roman" w:cs="Times New Roman"/>
          <w:b/>
          <w:sz w:val="24"/>
          <w:szCs w:val="24"/>
          <w:lang w:eastAsia="cs-CZ"/>
        </w:rPr>
        <w:t>ČERVEN: Těšíme se na prázdniny</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b/>
          <w:sz w:val="24"/>
          <w:szCs w:val="24"/>
          <w:lang w:eastAsia="cs-CZ"/>
        </w:rPr>
        <w:t>Charakteristika:</w:t>
      </w:r>
      <w:r w:rsidRPr="008E77C8">
        <w:rPr>
          <w:rFonts w:ascii="Times New Roman" w:eastAsia="Times New Roman" w:hAnsi="Times New Roman" w:cs="Times New Roman"/>
          <w:sz w:val="24"/>
          <w:szCs w:val="24"/>
          <w:lang w:eastAsia="cs-CZ"/>
        </w:rPr>
        <w:t xml:space="preserve"> Letní teplé počasí nám umožní veškerou činnost přenášet do přírody. Povíme si o tomto krásném ročním období, o počasí v létě, i o tom jak se chránit před sluníčkem. Na vycházkách budeme pozorovat zahrady a vyprávět si o práci na zahrádce v létě. Těšíme se na prázdniny, letní radovánky, dovolenou a koupání v řekách, rybnících a mořích – seznámíme se s nebezpečím, které nás u vody může potkat. Nezapomeneme ani na nebezpečí vzniku požárů, které nám v létě hrozí. Naučíme se na mapě hledat různá zajímavá místa, kam bychom jednou chtěli jet a co bychom tam chtěli vidět a prožít. Díky teplému počasí si o všem můžeme povídat venku na školní zahradě a při vycházkách do přírody.</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043764">
      <w:pPr>
        <w:numPr>
          <w:ilvl w:val="0"/>
          <w:numId w:val="4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Letní louka</w:t>
      </w:r>
    </w:p>
    <w:p w:rsidR="00245F5B" w:rsidRPr="008E77C8" w:rsidRDefault="00245F5B" w:rsidP="00043764">
      <w:pPr>
        <w:numPr>
          <w:ilvl w:val="0"/>
          <w:numId w:val="4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Co děláme v létě </w:t>
      </w:r>
    </w:p>
    <w:p w:rsidR="00245F5B" w:rsidRPr="008E77C8" w:rsidRDefault="00245F5B" w:rsidP="00043764">
      <w:pPr>
        <w:numPr>
          <w:ilvl w:val="0"/>
          <w:numId w:val="4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 lese</w:t>
      </w:r>
    </w:p>
    <w:p w:rsidR="00245F5B" w:rsidRPr="008E77C8" w:rsidRDefault="00245F5B" w:rsidP="00043764">
      <w:pPr>
        <w:numPr>
          <w:ilvl w:val="0"/>
          <w:numId w:val="45"/>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Loučení s MŠ</w:t>
      </w:r>
    </w:p>
    <w:p w:rsidR="00245F5B" w:rsidRPr="008E77C8" w:rsidRDefault="00245F5B" w:rsidP="00245F5B">
      <w:pPr>
        <w:spacing w:after="0" w:line="240" w:lineRule="auto"/>
        <w:outlineLvl w:val="0"/>
        <w:rPr>
          <w:rFonts w:ascii="Times New Roman" w:eastAsia="Times New Roman" w:hAnsi="Times New Roman" w:cs="Times New Roman"/>
          <w:b/>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Předpokládané výstupy:</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Pojmenovat části těla, některé orgány (včetně pohlavních), znát jejich funkce, mít povědomí o těle a jeho vývoji, znát základní pojmy užívané ve spojení se zdravím, s pohybem a sportem</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lastRenderedPageBreak/>
        <w:t>Poznat některá písmena a číslice, chápat prostorové pojmy (vpravo, vlevo, dole, uprostřed, za, pod, nad, u, vedle, mezi, apod.), elementární časové pojmy (teď, dnes, včera, zítra, ráno, večer, jaro, léto, podzim, zima, rok), orientovat se v prostoru i v rovině, částečně se orientovat v čase</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Vyjadřovat svou představivost a fantazii v tvořivých činnostech (konstruktivních, výtvarných, hudebních, pohybových či dramatických) i ve slovních výpovědích k nim</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Zachytit a vyjádřit své prožitky (slovně, výtvarně, pomocí hudby, hudebně pohybovou či dramatickou improvizací, vyvinout volní úsilí, soustředit se na činnost a její dokončení</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Chovat se obezřetně při setkání s neznámými dětmi, staršími i dospělými jedinci, v případě potřeby požádat o pomoc</w:t>
      </w:r>
    </w:p>
    <w:p w:rsidR="00245F5B" w:rsidRPr="008E77C8" w:rsidRDefault="00245F5B" w:rsidP="00043764">
      <w:pPr>
        <w:numPr>
          <w:ilvl w:val="0"/>
          <w:numId w:val="46"/>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Zachycovat skutečnosti ze svého okolí a vyjadřovat své představy pomocí různých výtvarných dovedností a technik</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0B752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Výstupy a dovednosti:</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kompetence k učení</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soustředěně pozoruje, zkoumá, objevuje, všímá si souvislostí, experimentuje a užívá při tom jednoduchých pojmů, znaků a symbolů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elementární poznatky o světě lidí, kultury, přírody i techniky, který dítě obklopuje, o jeho rozmanitostech a proměnách; orientuje se v řádu a dění v prostředí, ve kterém žije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odhaduje své síly, učí se hodnotit svoje osobní pokroky i oceňovat výkony druhých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kompetence k řešení problémů</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 xml:space="preserve"> </w:t>
      </w:r>
      <w:r w:rsidR="000B752B">
        <w:rPr>
          <w:rFonts w:ascii="Times New Roman" w:eastAsia="Times New Roman" w:hAnsi="Times New Roman" w:cs="Times New Roman"/>
          <w:sz w:val="24"/>
          <w:szCs w:val="24"/>
          <w:lang w:eastAsia="cs-CZ"/>
        </w:rPr>
        <w:t>-</w:t>
      </w:r>
      <w:r w:rsidRPr="008E77C8">
        <w:rPr>
          <w:rFonts w:ascii="Times New Roman" w:eastAsia="Times New Roman" w:hAnsi="Times New Roman" w:cs="Times New Roman"/>
          <w:sz w:val="24"/>
          <w:szCs w:val="24"/>
          <w:lang w:eastAsia="cs-CZ"/>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řešení myšlenkových i praktických problémů užívá logických, matematických i empirických postupů, pochopí jednoduché algoritmy řešení různých úloh a situací a využívá je v dalších situacích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rozlišuje řešení, která jsou funkční (vedoucí k cíli) a řešení, která funkční nejsou, dokáže mezi nimi volit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komunikativní kompetence</w:t>
      </w:r>
      <w:r w:rsidRPr="008E77C8">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ovládá řeč, hovoří ve vhodně formulovaných větách, samostatně vyjadřuje své myšlenky, sdělení, otázky i odpovědi, rozumí slyšenému, slovně reaguje a vede smysluplný dialog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domlouvá se gesty i slovy, rozlišuje některé symboly, rozumí jejich významu i funkci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dovede využít informativní a komunikativní prostředky, se kterými se běžně setkává (knížky, encyklopedie, počítač, audiovizuální technika, mobil, atp.) </w:t>
      </w:r>
    </w:p>
    <w:p w:rsidR="00245F5B"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ví, že lidé se dorozumívají i jinými jazyky a že je možno se jim učit, má vytvořeny elementární předpoklady k učení se cizímu jazyku </w:t>
      </w:r>
      <w:r>
        <w:rPr>
          <w:rFonts w:ascii="Times New Roman" w:eastAsia="Times New Roman" w:hAnsi="Times New Roman" w:cs="Times New Roman"/>
          <w:sz w:val="24"/>
          <w:szCs w:val="24"/>
          <w:lang w:eastAsia="cs-CZ"/>
        </w:rPr>
        <w:t xml:space="preserve"> </w:t>
      </w:r>
    </w:p>
    <w:p w:rsidR="000B752B" w:rsidRPr="008E77C8" w:rsidRDefault="000B752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u w:val="single"/>
          <w:lang w:eastAsia="cs-CZ"/>
        </w:rPr>
        <w:t>sociální a personální kompetence</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chová</w:t>
      </w:r>
      <w:r w:rsidR="00245F5B" w:rsidRPr="008E77C8">
        <w:rPr>
          <w:rFonts w:ascii="Times New Roman" w:eastAsia="Times New Roman" w:hAnsi="Times New Roman" w:cs="Times New Roman"/>
          <w:sz w:val="24"/>
          <w:szCs w:val="24"/>
          <w:lang w:eastAsia="cs-CZ"/>
        </w:rPr>
        <w:t xml:space="preserve"> se obezřetně při setkání s neznámými dětmi, staršími i dospělými je</w:t>
      </w:r>
      <w:r>
        <w:rPr>
          <w:rFonts w:ascii="Times New Roman" w:eastAsia="Times New Roman" w:hAnsi="Times New Roman" w:cs="Times New Roman"/>
          <w:sz w:val="24"/>
          <w:szCs w:val="24"/>
          <w:lang w:eastAsia="cs-CZ"/>
        </w:rPr>
        <w:t>dinci, v případě potřeby požádá</w:t>
      </w:r>
      <w:r w:rsidR="00245F5B" w:rsidRPr="008E77C8">
        <w:rPr>
          <w:rFonts w:ascii="Times New Roman" w:eastAsia="Times New Roman" w:hAnsi="Times New Roman" w:cs="Times New Roman"/>
          <w:sz w:val="24"/>
          <w:szCs w:val="24"/>
          <w:lang w:eastAsia="cs-CZ"/>
        </w:rPr>
        <w:t xml:space="preserve"> o pomoc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zachycuje</w:t>
      </w:r>
      <w:r w:rsidR="00245F5B" w:rsidRPr="008E77C8">
        <w:rPr>
          <w:rFonts w:ascii="Times New Roman" w:eastAsia="Times New Roman" w:hAnsi="Times New Roman" w:cs="Times New Roman"/>
          <w:sz w:val="24"/>
          <w:szCs w:val="24"/>
          <w:lang w:eastAsia="cs-CZ"/>
        </w:rPr>
        <w:t xml:space="preserve"> skutečn</w:t>
      </w:r>
      <w:r>
        <w:rPr>
          <w:rFonts w:ascii="Times New Roman" w:eastAsia="Times New Roman" w:hAnsi="Times New Roman" w:cs="Times New Roman"/>
          <w:sz w:val="24"/>
          <w:szCs w:val="24"/>
          <w:lang w:eastAsia="cs-CZ"/>
        </w:rPr>
        <w:t>osti ze svého okolí a vyjadřuje</w:t>
      </w:r>
      <w:r w:rsidR="00245F5B" w:rsidRPr="008E77C8">
        <w:rPr>
          <w:rFonts w:ascii="Times New Roman" w:eastAsia="Times New Roman" w:hAnsi="Times New Roman" w:cs="Times New Roman"/>
          <w:sz w:val="24"/>
          <w:szCs w:val="24"/>
          <w:lang w:eastAsia="cs-CZ"/>
        </w:rPr>
        <w:t xml:space="preserve"> své představy pomocí různých výtvarných dovedností a technik</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00245F5B" w:rsidRPr="008E77C8">
        <w:rPr>
          <w:rFonts w:ascii="Times New Roman" w:eastAsia="Times New Roman" w:hAnsi="Times New Roman" w:cs="Times New Roman"/>
          <w:sz w:val="24"/>
          <w:szCs w:val="24"/>
          <w:lang w:eastAsia="cs-CZ"/>
        </w:rPr>
        <w:t xml:space="preserve">ojmenovat části těla, některé </w:t>
      </w:r>
      <w:r>
        <w:rPr>
          <w:rFonts w:ascii="Times New Roman" w:eastAsia="Times New Roman" w:hAnsi="Times New Roman" w:cs="Times New Roman"/>
          <w:sz w:val="24"/>
          <w:szCs w:val="24"/>
          <w:lang w:eastAsia="cs-CZ"/>
        </w:rPr>
        <w:t>orgány (včetně pohlavních), zná jejich funkce, má</w:t>
      </w:r>
      <w:r w:rsidR="00245F5B" w:rsidRPr="008E77C8">
        <w:rPr>
          <w:rFonts w:ascii="Times New Roman" w:eastAsia="Times New Roman" w:hAnsi="Times New Roman" w:cs="Times New Roman"/>
          <w:sz w:val="24"/>
          <w:szCs w:val="24"/>
          <w:lang w:eastAsia="cs-CZ"/>
        </w:rPr>
        <w:t xml:space="preserve"> pov</w:t>
      </w:r>
      <w:r>
        <w:rPr>
          <w:rFonts w:ascii="Times New Roman" w:eastAsia="Times New Roman" w:hAnsi="Times New Roman" w:cs="Times New Roman"/>
          <w:sz w:val="24"/>
          <w:szCs w:val="24"/>
          <w:lang w:eastAsia="cs-CZ"/>
        </w:rPr>
        <w:t>ědomí o těle a jeho vývoji, zná</w:t>
      </w:r>
      <w:r w:rsidR="00245F5B" w:rsidRPr="008E77C8">
        <w:rPr>
          <w:rFonts w:ascii="Times New Roman" w:eastAsia="Times New Roman" w:hAnsi="Times New Roman" w:cs="Times New Roman"/>
          <w:sz w:val="24"/>
          <w:szCs w:val="24"/>
          <w:lang w:eastAsia="cs-CZ"/>
        </w:rPr>
        <w:t xml:space="preserve"> základní pojmy užívané ve spojení se zdravím, s pohybem a sportem</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při setkání s neznámými lidmi či v neznámých situacích se chová obezřetně; nevhodné chování i komunikaci, která je mu nepříjemná, umí odmítnout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je schopno chápat, že lidé se různí a umí být tolerantní k jejich odlišnostem a jedinečnostem </w:t>
      </w: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0B752B"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Default="00245F5B" w:rsidP="00245F5B">
      <w:pPr>
        <w:spacing w:after="0" w:line="240" w:lineRule="auto"/>
        <w:outlineLvl w:val="0"/>
        <w:rPr>
          <w:rFonts w:ascii="Times New Roman" w:eastAsia="Times New Roman" w:hAnsi="Times New Roman" w:cs="Times New Roman"/>
          <w:sz w:val="24"/>
          <w:szCs w:val="24"/>
          <w:u w:val="single"/>
          <w:lang w:eastAsia="cs-CZ"/>
        </w:rPr>
      </w:pPr>
      <w:r w:rsidRPr="008E77C8">
        <w:rPr>
          <w:rFonts w:ascii="Times New Roman" w:eastAsia="Times New Roman" w:hAnsi="Times New Roman" w:cs="Times New Roman"/>
          <w:sz w:val="24"/>
          <w:szCs w:val="24"/>
          <w:u w:val="single"/>
          <w:lang w:eastAsia="cs-CZ"/>
        </w:rPr>
        <w:t xml:space="preserve"> činnostní a občanské kompetence</w:t>
      </w:r>
    </w:p>
    <w:p w:rsidR="000B752B" w:rsidRPr="008E77C8" w:rsidRDefault="000B752B" w:rsidP="00245F5B">
      <w:pPr>
        <w:spacing w:after="0" w:line="240" w:lineRule="auto"/>
        <w:outlineLvl w:val="0"/>
        <w:rPr>
          <w:rFonts w:ascii="Times New Roman" w:eastAsia="Times New Roman" w:hAnsi="Times New Roman" w:cs="Times New Roman"/>
          <w:sz w:val="24"/>
          <w:szCs w:val="24"/>
          <w:u w:val="single"/>
          <w:lang w:eastAsia="cs-CZ"/>
        </w:rPr>
      </w:pP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umí z</w:t>
      </w:r>
      <w:r w:rsidR="00245F5B" w:rsidRPr="008E77C8">
        <w:rPr>
          <w:rFonts w:ascii="Times New Roman" w:eastAsia="Times New Roman" w:hAnsi="Times New Roman" w:cs="Times New Roman"/>
          <w:sz w:val="24"/>
          <w:szCs w:val="24"/>
          <w:lang w:eastAsia="cs-CZ"/>
        </w:rPr>
        <w:t>achytit a vyjádřit své prožitky (slovně, výtvarně, pomocí hudby, hudebně pohybovou či dramatickou improvizací, vyvinout volní úsilí, soustředit se na činnost a její dokončení</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vyjadřuje</w:t>
      </w:r>
      <w:r w:rsidR="00245F5B" w:rsidRPr="008E77C8">
        <w:rPr>
          <w:rFonts w:ascii="Times New Roman" w:eastAsia="Times New Roman" w:hAnsi="Times New Roman" w:cs="Times New Roman"/>
          <w:sz w:val="24"/>
          <w:szCs w:val="24"/>
          <w:lang w:eastAsia="cs-CZ"/>
        </w:rPr>
        <w:t xml:space="preserve"> svou představivost a fantazii v tvořivých činnostech (konstruktivních, výtvarných, hudebních, pohybových či dramatických) i ve slovních výpovědích k nim</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svoje činnosti a hry se učí plánovat, organizovat, řídit a vyhodnocovat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odhaduje rizika svých nápadů, jde za svým záměrem, ale také dokáže měnit cesty a přizpůsobovat se daným okolnostem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má smysl pro povinnost ve hře, práci i učení; k úkolům a povinnostem přistupuje odpovědně; váží si práce i úsilí druhých </w:t>
      </w:r>
    </w:p>
    <w:p w:rsidR="00245F5B" w:rsidRPr="008E77C8" w:rsidRDefault="000B752B" w:rsidP="00245F5B">
      <w:pPr>
        <w:spacing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5F5B" w:rsidRPr="008E77C8">
        <w:rPr>
          <w:rFonts w:ascii="Times New Roman" w:eastAsia="Times New Roman" w:hAnsi="Times New Roman" w:cs="Times New Roman"/>
          <w:sz w:val="24"/>
          <w:szCs w:val="24"/>
          <w:lang w:eastAsia="cs-CZ"/>
        </w:rPr>
        <w:t xml:space="preserve"> chápe, že zájem o to, co se kolem děje, činorodost, pracovitost a podnikavost jsou přínosem a že naopak lhostejnost, nevšímavost, pohodlnost a nízká aktivita mají svoje nepříznivé důsledky</w:t>
      </w: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p>
    <w:p w:rsidR="00245F5B" w:rsidRPr="008E77C8" w:rsidRDefault="00245F5B" w:rsidP="00245F5B">
      <w:p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Rozhovor</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Dramatické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Pohybové hry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obrázky</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Práce s encyklopedií</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Hudební činnosti</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Pobyt v přírodě</w:t>
      </w:r>
    </w:p>
    <w:p w:rsidR="00245F5B" w:rsidRPr="008E77C8" w:rsidRDefault="00245F5B"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Hry na zahradě a na hřišti</w:t>
      </w:r>
    </w:p>
    <w:p w:rsidR="00245F5B" w:rsidRPr="008E77C8" w:rsidRDefault="00670766" w:rsidP="00043764">
      <w:pPr>
        <w:numPr>
          <w:ilvl w:val="0"/>
          <w:numId w:val="32"/>
        </w:numPr>
        <w:spacing w:after="0" w:line="240" w:lineRule="auto"/>
        <w:outlineLvl w:val="0"/>
        <w:rPr>
          <w:rFonts w:ascii="Times New Roman" w:eastAsia="Times New Roman" w:hAnsi="Times New Roman" w:cs="Times New Roman"/>
          <w:sz w:val="24"/>
          <w:szCs w:val="24"/>
          <w:lang w:eastAsia="cs-CZ"/>
        </w:rPr>
      </w:pPr>
      <w:r w:rsidRPr="008E77C8">
        <w:rPr>
          <w:rFonts w:ascii="Times New Roman" w:eastAsia="Times New Roman" w:hAnsi="Times New Roman" w:cs="Times New Roman"/>
          <w:sz w:val="24"/>
          <w:szCs w:val="24"/>
          <w:lang w:eastAsia="cs-CZ"/>
        </w:rPr>
        <w:t>Návštěva základní školy</w:t>
      </w:r>
    </w:p>
    <w:p w:rsidR="00670766" w:rsidRPr="008E77C8" w:rsidRDefault="00670766" w:rsidP="00670766">
      <w:pPr>
        <w:spacing w:after="0" w:line="240" w:lineRule="auto"/>
        <w:outlineLvl w:val="0"/>
        <w:rPr>
          <w:rFonts w:ascii="Times New Roman" w:eastAsia="Times New Roman" w:hAnsi="Times New Roman" w:cs="Times New Roman"/>
          <w:sz w:val="24"/>
          <w:szCs w:val="24"/>
          <w:lang w:eastAsia="cs-CZ"/>
        </w:rPr>
      </w:pPr>
    </w:p>
    <w:p w:rsidR="00670766" w:rsidRPr="00670766" w:rsidRDefault="00670766" w:rsidP="00670766">
      <w:pPr>
        <w:shd w:val="clear" w:color="auto" w:fill="FFFFFF"/>
        <w:spacing w:before="240" w:after="240" w:line="300" w:lineRule="atLeast"/>
        <w:rPr>
          <w:rFonts w:ascii="Times New Roman" w:eastAsia="Times New Roman" w:hAnsi="Times New Roman" w:cs="Times New Roman"/>
          <w:color w:val="000000"/>
          <w:sz w:val="20"/>
          <w:szCs w:val="20"/>
          <w:lang w:eastAsia="cs-CZ"/>
        </w:rPr>
      </w:pPr>
      <w:r w:rsidRPr="00670766">
        <w:rPr>
          <w:rFonts w:ascii="Times New Roman" w:eastAsia="Times New Roman" w:hAnsi="Times New Roman" w:cs="Times New Roman"/>
          <w:b/>
          <w:bCs/>
          <w:color w:val="000000"/>
          <w:sz w:val="20"/>
          <w:szCs w:val="20"/>
          <w:lang w:eastAsia="cs-CZ"/>
        </w:rPr>
        <w:t>ZÁSADY ZPRACOVÁNÍ TVP</w:t>
      </w:r>
    </w:p>
    <w:p w:rsidR="00670766" w:rsidRPr="00245F5B" w:rsidRDefault="00670766" w:rsidP="00670766">
      <w:pPr>
        <w:shd w:val="clear" w:color="auto" w:fill="FFFFFF"/>
        <w:spacing w:before="240" w:after="240" w:line="300" w:lineRule="atLeast"/>
        <w:rPr>
          <w:rFonts w:ascii="Times New Roman" w:eastAsia="Times New Roman" w:hAnsi="Times New Roman" w:cs="Times New Roman"/>
          <w:color w:val="000000"/>
          <w:sz w:val="24"/>
          <w:szCs w:val="24"/>
          <w:lang w:eastAsia="cs-CZ"/>
        </w:rPr>
      </w:pPr>
      <w:r w:rsidRPr="00245F5B">
        <w:rPr>
          <w:rFonts w:ascii="Times New Roman" w:eastAsia="Times New Roman" w:hAnsi="Times New Roman" w:cs="Times New Roman"/>
          <w:color w:val="000000"/>
          <w:sz w:val="24"/>
          <w:szCs w:val="24"/>
          <w:lang w:eastAsia="cs-CZ"/>
        </w:rPr>
        <w:t> Výchovně vzdělávací program na jednotlivých třídách je odlišně pojmenován, ale obsahově je pro všechny třídy shodný.</w:t>
      </w:r>
    </w:p>
    <w:p w:rsidR="00670766" w:rsidRPr="00670766" w:rsidRDefault="00670766" w:rsidP="00670766">
      <w:pPr>
        <w:shd w:val="clear" w:color="auto" w:fill="FFFFFF"/>
        <w:spacing w:before="240" w:after="240" w:line="300" w:lineRule="atLeast"/>
        <w:rPr>
          <w:rFonts w:ascii="Times New Roman" w:eastAsia="Times New Roman" w:hAnsi="Times New Roman" w:cs="Times New Roman"/>
          <w:color w:val="000000"/>
          <w:sz w:val="24"/>
          <w:szCs w:val="24"/>
          <w:lang w:eastAsia="cs-CZ"/>
        </w:rPr>
        <w:sectPr w:rsidR="00670766" w:rsidRPr="00670766" w:rsidSect="00DE1BF8">
          <w:footerReference w:type="even" r:id="rId11"/>
          <w:footerReference w:type="default" r:id="rId12"/>
          <w:pgSz w:w="11906" w:h="16838"/>
          <w:pgMar w:top="1418" w:right="1418" w:bottom="1418" w:left="1418" w:header="709" w:footer="709" w:gutter="0"/>
          <w:cols w:space="708"/>
          <w:docGrid w:linePitch="360"/>
        </w:sectPr>
      </w:pPr>
      <w:r w:rsidRPr="00245F5B">
        <w:rPr>
          <w:rFonts w:ascii="Times New Roman" w:eastAsia="Times New Roman" w:hAnsi="Times New Roman" w:cs="Times New Roman"/>
          <w:color w:val="000000"/>
          <w:sz w:val="24"/>
          <w:szCs w:val="24"/>
          <w:lang w:eastAsia="cs-CZ"/>
        </w:rPr>
        <w:t>Tvoří soubor integrovaných bloků, se kterými mohou učitelky volně pracovat, různě je kloubit dle potřeby  v </w:t>
      </w:r>
      <w:r w:rsidR="00B227BA">
        <w:rPr>
          <w:rFonts w:ascii="Times New Roman" w:eastAsia="Times New Roman" w:hAnsi="Times New Roman" w:cs="Times New Roman"/>
          <w:color w:val="000000"/>
          <w:sz w:val="24"/>
          <w:szCs w:val="24"/>
          <w:lang w:eastAsia="cs-CZ"/>
        </w:rPr>
        <w:t>návaznosti na  aktuální situaci</w:t>
      </w:r>
    </w:p>
    <w:p w:rsidR="007A2930" w:rsidRPr="007A2930" w:rsidRDefault="007A2930" w:rsidP="007A2930">
      <w:pPr>
        <w:autoSpaceDE w:val="0"/>
        <w:autoSpaceDN w:val="0"/>
        <w:adjustRightInd w:val="0"/>
        <w:spacing w:after="0" w:line="240" w:lineRule="auto"/>
        <w:rPr>
          <w:rFonts w:ascii="Times New Roman" w:hAnsi="Times New Roman" w:cs="Times New Roman"/>
          <w:color w:val="000000"/>
        </w:rPr>
      </w:pPr>
    </w:p>
    <w:p w:rsidR="00E96FC6" w:rsidRDefault="00E14B32" w:rsidP="00043764">
      <w:pPr>
        <w:pStyle w:val="Odstavecseseznamem"/>
        <w:numPr>
          <w:ilvl w:val="0"/>
          <w:numId w:val="23"/>
        </w:numPr>
        <w:autoSpaceDE w:val="0"/>
        <w:autoSpaceDN w:val="0"/>
        <w:adjustRightInd w:val="0"/>
        <w:spacing w:after="0" w:line="240" w:lineRule="auto"/>
        <w:rPr>
          <w:rFonts w:ascii="Times New Roman" w:hAnsi="Times New Roman" w:cs="Times New Roman"/>
          <w:b/>
          <w:color w:val="000000"/>
          <w:sz w:val="24"/>
          <w:szCs w:val="24"/>
        </w:rPr>
      </w:pPr>
      <w:r w:rsidRPr="00670766">
        <w:rPr>
          <w:rFonts w:ascii="Times New Roman" w:hAnsi="Times New Roman" w:cs="Times New Roman"/>
          <w:b/>
          <w:color w:val="000000"/>
          <w:sz w:val="24"/>
          <w:szCs w:val="24"/>
        </w:rPr>
        <w:t xml:space="preserve">EVALUAČNÍ </w:t>
      </w:r>
      <w:r w:rsidR="00670766">
        <w:rPr>
          <w:rFonts w:ascii="Times New Roman" w:hAnsi="Times New Roman" w:cs="Times New Roman"/>
          <w:b/>
          <w:color w:val="000000"/>
          <w:sz w:val="24"/>
          <w:szCs w:val="24"/>
        </w:rPr>
        <w:t>SYSTÉM</w:t>
      </w:r>
      <w:r w:rsidR="003D0A2A">
        <w:rPr>
          <w:rFonts w:ascii="Times New Roman" w:hAnsi="Times New Roman" w:cs="Times New Roman"/>
          <w:b/>
          <w:color w:val="000000"/>
          <w:sz w:val="24"/>
          <w:szCs w:val="24"/>
        </w:rPr>
        <w:t xml:space="preserve"> A PEDAGOGICKÁ DIAGNOSTIKA</w:t>
      </w:r>
    </w:p>
    <w:p w:rsidR="00670766" w:rsidRDefault="00670766" w:rsidP="00670766">
      <w:pPr>
        <w:pStyle w:val="Odstavecseseznamem"/>
        <w:autoSpaceDE w:val="0"/>
        <w:autoSpaceDN w:val="0"/>
        <w:adjustRightInd w:val="0"/>
        <w:spacing w:after="0" w:line="240" w:lineRule="auto"/>
        <w:rPr>
          <w:rFonts w:ascii="Times New Roman" w:hAnsi="Times New Roman" w:cs="Times New Roman"/>
          <w:b/>
          <w:color w:val="000000"/>
          <w:sz w:val="24"/>
          <w:szCs w:val="24"/>
        </w:rPr>
      </w:pPr>
    </w:p>
    <w:p w:rsidR="00670766" w:rsidRPr="00670766" w:rsidRDefault="00670766" w:rsidP="0067076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7.1. Oblasti </w:t>
      </w:r>
      <w:proofErr w:type="spellStart"/>
      <w:r>
        <w:rPr>
          <w:rFonts w:ascii="Times New Roman" w:hAnsi="Times New Roman" w:cs="Times New Roman"/>
          <w:b/>
          <w:color w:val="000000"/>
          <w:sz w:val="24"/>
          <w:szCs w:val="24"/>
        </w:rPr>
        <w:t>autoevaluace</w:t>
      </w:r>
      <w:proofErr w:type="spellEnd"/>
    </w:p>
    <w:p w:rsidR="00E14B32" w:rsidRDefault="00E14B32" w:rsidP="00770E4A">
      <w:pPr>
        <w:autoSpaceDE w:val="0"/>
        <w:autoSpaceDN w:val="0"/>
        <w:adjustRightInd w:val="0"/>
        <w:spacing w:after="0" w:line="240" w:lineRule="auto"/>
        <w:rPr>
          <w:rFonts w:ascii="Times New Roman" w:hAnsi="Times New Roman" w:cs="Times New Roman"/>
          <w:b/>
          <w:color w:val="000000"/>
          <w:sz w:val="24"/>
          <w:szCs w:val="24"/>
        </w:rPr>
      </w:pP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 xml:space="preserve">Předmětem </w:t>
      </w:r>
      <w:proofErr w:type="spellStart"/>
      <w:r w:rsidRPr="00670766">
        <w:rPr>
          <w:rFonts w:ascii="Times New Roman" w:hAnsi="Times New Roman" w:cs="Times New Roman"/>
          <w:sz w:val="24"/>
          <w:szCs w:val="24"/>
        </w:rPr>
        <w:t>autoevaluace</w:t>
      </w:r>
      <w:proofErr w:type="spellEnd"/>
      <w:r w:rsidRPr="00670766">
        <w:rPr>
          <w:rFonts w:ascii="Times New Roman" w:hAnsi="Times New Roman" w:cs="Times New Roman"/>
          <w:sz w:val="24"/>
          <w:szCs w:val="24"/>
        </w:rPr>
        <w:t xml:space="preserve"> jsou následující oblasti:</w:t>
      </w:r>
    </w:p>
    <w:p w:rsidR="00E14B32" w:rsidRPr="00670766" w:rsidRDefault="00E14B32" w:rsidP="00043764">
      <w:pPr>
        <w:numPr>
          <w:ilvl w:val="0"/>
          <w:numId w:val="48"/>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Naplňování cílů, které si škola stanovila (ŠVP, koncepce školy)</w:t>
      </w:r>
    </w:p>
    <w:p w:rsidR="00E14B32" w:rsidRPr="00670766" w:rsidRDefault="00E14B32" w:rsidP="00043764">
      <w:pPr>
        <w:numPr>
          <w:ilvl w:val="0"/>
          <w:numId w:val="48"/>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Výsledky vzdělávání</w:t>
      </w:r>
    </w:p>
    <w:p w:rsidR="00670766" w:rsidRDefault="00670766"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Hlavní kritéria, podle kterých bude škola hodnotit své konkrétní podmínky, formy a metody práce, svou podobu zpracování učiva a výsledky, kterých ve vzdělávání dět</w:t>
      </w:r>
      <w:r w:rsidR="00670766">
        <w:rPr>
          <w:rFonts w:ascii="Times New Roman" w:hAnsi="Times New Roman" w:cs="Times New Roman"/>
          <w:sz w:val="24"/>
          <w:szCs w:val="24"/>
        </w:rPr>
        <w:t>i dosahují, nalezne učitelka v Š</w:t>
      </w:r>
      <w:r w:rsidRPr="00670766">
        <w:rPr>
          <w:rFonts w:ascii="Times New Roman" w:hAnsi="Times New Roman" w:cs="Times New Roman"/>
          <w:sz w:val="24"/>
          <w:szCs w:val="24"/>
        </w:rPr>
        <w:t>VP PV. Na jejich základě si může stanovit konkrétní ukazatele, které bude sledovat a následně hodnotit.</w:t>
      </w:r>
    </w:p>
    <w:p w:rsidR="00E14B32" w:rsidRPr="00670766" w:rsidRDefault="00E14B32" w:rsidP="00E14B32">
      <w:pPr>
        <w:rPr>
          <w:rFonts w:ascii="Times New Roman" w:hAnsi="Times New Roman" w:cs="Times New Roman"/>
          <w:sz w:val="24"/>
          <w:szCs w:val="24"/>
        </w:rPr>
      </w:pPr>
    </w:p>
    <w:p w:rsidR="00E14B32" w:rsidRPr="00670766" w:rsidRDefault="00670766" w:rsidP="00E14B32">
      <w:pPr>
        <w:rPr>
          <w:rFonts w:ascii="Times New Roman" w:hAnsi="Times New Roman" w:cs="Times New Roman"/>
          <w:b/>
          <w:sz w:val="24"/>
          <w:szCs w:val="24"/>
        </w:rPr>
      </w:pPr>
      <w:r>
        <w:rPr>
          <w:rFonts w:ascii="Times New Roman" w:hAnsi="Times New Roman" w:cs="Times New Roman"/>
          <w:b/>
          <w:sz w:val="24"/>
          <w:szCs w:val="24"/>
        </w:rPr>
        <w:t xml:space="preserve">7.2  </w:t>
      </w:r>
      <w:r w:rsidR="00E14B32" w:rsidRPr="00670766">
        <w:rPr>
          <w:rFonts w:ascii="Times New Roman" w:hAnsi="Times New Roman" w:cs="Times New Roman"/>
          <w:b/>
          <w:sz w:val="24"/>
          <w:szCs w:val="24"/>
        </w:rPr>
        <w:t>Prostředky</w:t>
      </w: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Vnitřní evaluace a hodnocení probíhá na úrovni třídy. Provádí je učitelky a to formou hodnotících listů - týdenní</w:t>
      </w:r>
      <w:r w:rsidR="00670766">
        <w:rPr>
          <w:rFonts w:ascii="Times New Roman" w:hAnsi="Times New Roman" w:cs="Times New Roman"/>
          <w:sz w:val="24"/>
          <w:szCs w:val="24"/>
        </w:rPr>
        <w:t xml:space="preserve"> hodnotící list a vyhodnocení te</w:t>
      </w:r>
      <w:r w:rsidRPr="00670766">
        <w:rPr>
          <w:rFonts w:ascii="Times New Roman" w:hAnsi="Times New Roman" w:cs="Times New Roman"/>
          <w:sz w:val="24"/>
          <w:szCs w:val="24"/>
        </w:rPr>
        <w:t>matického bloku po jeho ukončení. Analyzujeme a vyhodnocujeme podmínky i výsledky výchovně vzdělávacího procesu, hodnotíme, nakolik jsou naplňovány naše vzdělávací cíle. Sledujeme a zaznamenáváme individuální rozvoj dětí, jejich individuální pokroky v učení. Vyhodnocujeme vývoj dětí.(Hodnotící list „ Co už umím“ – toto hodnocení vypracovávají obě učitelky ve třídě v průběhu celého pobytu v MŠ).</w:t>
      </w:r>
    </w:p>
    <w:p w:rsidR="00E14B32" w:rsidRPr="00670766" w:rsidRDefault="00E14B32" w:rsidP="00E14B32">
      <w:pPr>
        <w:rPr>
          <w:rFonts w:ascii="Times New Roman" w:hAnsi="Times New Roman" w:cs="Times New Roman"/>
          <w:sz w:val="24"/>
          <w:szCs w:val="24"/>
        </w:rPr>
      </w:pPr>
    </w:p>
    <w:p w:rsidR="00E14B32" w:rsidRDefault="00670766" w:rsidP="00E14B32">
      <w:pPr>
        <w:rPr>
          <w:rFonts w:ascii="Times New Roman" w:hAnsi="Times New Roman" w:cs="Times New Roman"/>
          <w:b/>
          <w:sz w:val="24"/>
          <w:szCs w:val="24"/>
        </w:rPr>
      </w:pPr>
      <w:r>
        <w:rPr>
          <w:rFonts w:ascii="Times New Roman" w:hAnsi="Times New Roman" w:cs="Times New Roman"/>
          <w:b/>
          <w:sz w:val="24"/>
          <w:szCs w:val="24"/>
        </w:rPr>
        <w:t xml:space="preserve">7.3  </w:t>
      </w:r>
      <w:r w:rsidR="00E14B32" w:rsidRPr="00670766">
        <w:rPr>
          <w:rFonts w:ascii="Times New Roman" w:hAnsi="Times New Roman" w:cs="Times New Roman"/>
          <w:b/>
          <w:sz w:val="24"/>
          <w:szCs w:val="24"/>
        </w:rPr>
        <w:t>Č</w:t>
      </w:r>
      <w:r>
        <w:rPr>
          <w:rFonts w:ascii="Times New Roman" w:hAnsi="Times New Roman" w:cs="Times New Roman"/>
          <w:b/>
          <w:sz w:val="24"/>
          <w:szCs w:val="24"/>
        </w:rPr>
        <w:t>asový plán</w:t>
      </w:r>
    </w:p>
    <w:p w:rsidR="00670766" w:rsidRPr="00670766" w:rsidRDefault="00670766" w:rsidP="00E14B32">
      <w:pPr>
        <w:rPr>
          <w:rFonts w:ascii="Times New Roman" w:hAnsi="Times New Roman" w:cs="Times New Roman"/>
          <w:sz w:val="24"/>
          <w:szCs w:val="24"/>
        </w:rPr>
      </w:pPr>
      <w:r>
        <w:rPr>
          <w:rFonts w:ascii="Times New Roman" w:hAnsi="Times New Roman" w:cs="Times New Roman"/>
          <w:b/>
          <w:sz w:val="24"/>
          <w:szCs w:val="24"/>
        </w:rPr>
        <w:t>7.4  Odpovědnost učite</w:t>
      </w:r>
      <w:r w:rsidR="0066720B">
        <w:rPr>
          <w:rFonts w:ascii="Times New Roman" w:hAnsi="Times New Roman" w:cs="Times New Roman"/>
          <w:b/>
          <w:sz w:val="24"/>
          <w:szCs w:val="24"/>
        </w:rPr>
        <w:t>l</w:t>
      </w:r>
      <w:r>
        <w:rPr>
          <w:rFonts w:ascii="Times New Roman" w:hAnsi="Times New Roman" w:cs="Times New Roman"/>
          <w:b/>
          <w:sz w:val="24"/>
          <w:szCs w:val="24"/>
        </w:rPr>
        <w:t>ů</w:t>
      </w:r>
    </w:p>
    <w:p w:rsidR="00E14B32" w:rsidRPr="00670766" w:rsidRDefault="00670766" w:rsidP="00043764">
      <w:pPr>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Vyhodnocení te</w:t>
      </w:r>
      <w:r w:rsidR="00E14B32" w:rsidRPr="00670766">
        <w:rPr>
          <w:rFonts w:ascii="Times New Roman" w:hAnsi="Times New Roman" w:cs="Times New Roman"/>
          <w:sz w:val="24"/>
          <w:szCs w:val="24"/>
          <w:u w:val="single"/>
        </w:rPr>
        <w:t>matického celku provádíme po skončení, nebo i v jeho průběhu</w:t>
      </w:r>
      <w:r w:rsidR="00E14B32" w:rsidRPr="00670766">
        <w:rPr>
          <w:rFonts w:ascii="Times New Roman" w:hAnsi="Times New Roman" w:cs="Times New Roman"/>
          <w:sz w:val="24"/>
          <w:szCs w:val="24"/>
        </w:rPr>
        <w:t>, zamýšlíme se nad tím, zda byl vytyčený specifický cíl naplněn a jaké další cíle byly sledovány. Podle získaných výsledků můžeme dál plánovat t</w:t>
      </w:r>
      <w:r>
        <w:rPr>
          <w:rFonts w:ascii="Times New Roman" w:hAnsi="Times New Roman" w:cs="Times New Roman"/>
          <w:sz w:val="24"/>
          <w:szCs w:val="24"/>
        </w:rPr>
        <w:t>e</w:t>
      </w:r>
      <w:r w:rsidR="00E14B32" w:rsidRPr="00670766">
        <w:rPr>
          <w:rFonts w:ascii="Times New Roman" w:hAnsi="Times New Roman" w:cs="Times New Roman"/>
          <w:sz w:val="24"/>
          <w:szCs w:val="24"/>
        </w:rPr>
        <w:t>matické celky, jejich části upravovat, obměňovat, obohacovat o nové náměty, hledat nové prostředky činnosti.</w:t>
      </w:r>
    </w:p>
    <w:p w:rsidR="00E14B32" w:rsidRPr="00670766" w:rsidRDefault="00E14B32" w:rsidP="00E14B32">
      <w:pPr>
        <w:ind w:left="360"/>
        <w:rPr>
          <w:rFonts w:ascii="Times New Roman" w:hAnsi="Times New Roman" w:cs="Times New Roman"/>
          <w:sz w:val="24"/>
          <w:szCs w:val="24"/>
        </w:rPr>
      </w:pPr>
      <w:r w:rsidRPr="00670766">
        <w:rPr>
          <w:rFonts w:ascii="Times New Roman" w:hAnsi="Times New Roman" w:cs="Times New Roman"/>
          <w:sz w:val="24"/>
          <w:szCs w:val="24"/>
        </w:rPr>
        <w:t xml:space="preserve">     Toto hodnocení provádí společně </w:t>
      </w:r>
      <w:r w:rsidRPr="00670766">
        <w:rPr>
          <w:rFonts w:ascii="Times New Roman" w:hAnsi="Times New Roman" w:cs="Times New Roman"/>
          <w:sz w:val="24"/>
          <w:szCs w:val="24"/>
          <w:u w:val="single"/>
        </w:rPr>
        <w:t>obě učitelky ve třídě po vzájemné konzultaci.</w:t>
      </w:r>
    </w:p>
    <w:p w:rsidR="00E14B32" w:rsidRPr="00670766" w:rsidRDefault="00E14B32" w:rsidP="00043764">
      <w:pPr>
        <w:numPr>
          <w:ilvl w:val="0"/>
          <w:numId w:val="49"/>
        </w:numPr>
        <w:spacing w:after="0" w:line="240" w:lineRule="auto"/>
        <w:rPr>
          <w:rFonts w:ascii="Times New Roman" w:hAnsi="Times New Roman" w:cs="Times New Roman"/>
          <w:b/>
          <w:sz w:val="24"/>
          <w:szCs w:val="24"/>
        </w:rPr>
      </w:pPr>
      <w:r w:rsidRPr="00670766">
        <w:rPr>
          <w:rFonts w:ascii="Times New Roman" w:hAnsi="Times New Roman" w:cs="Times New Roman"/>
          <w:sz w:val="24"/>
          <w:szCs w:val="24"/>
          <w:u w:val="single"/>
        </w:rPr>
        <w:t>Každý týden</w:t>
      </w:r>
      <w:r w:rsidRPr="00670766">
        <w:rPr>
          <w:rFonts w:ascii="Times New Roman" w:hAnsi="Times New Roman" w:cs="Times New Roman"/>
          <w:sz w:val="24"/>
          <w:szCs w:val="24"/>
        </w:rPr>
        <w:t xml:space="preserve"> provádíme evaluaci </w:t>
      </w:r>
      <w:r w:rsidRPr="00670766">
        <w:rPr>
          <w:rFonts w:ascii="Times New Roman" w:hAnsi="Times New Roman" w:cs="Times New Roman"/>
          <w:b/>
          <w:sz w:val="24"/>
          <w:szCs w:val="24"/>
        </w:rPr>
        <w:t>Týdenním hodnotícím listem</w:t>
      </w:r>
    </w:p>
    <w:p w:rsidR="00E14B32" w:rsidRPr="00670766" w:rsidRDefault="00E14B32" w:rsidP="00E14B32">
      <w:pPr>
        <w:ind w:left="720"/>
        <w:rPr>
          <w:rFonts w:ascii="Times New Roman" w:hAnsi="Times New Roman" w:cs="Times New Roman"/>
          <w:sz w:val="24"/>
          <w:szCs w:val="24"/>
        </w:rPr>
      </w:pPr>
      <w:r w:rsidRPr="00670766">
        <w:rPr>
          <w:rFonts w:ascii="Times New Roman" w:hAnsi="Times New Roman" w:cs="Times New Roman"/>
          <w:sz w:val="24"/>
          <w:szCs w:val="24"/>
        </w:rPr>
        <w:t xml:space="preserve">Toto hodnocení provádí </w:t>
      </w:r>
      <w:r w:rsidRPr="00670766">
        <w:rPr>
          <w:rFonts w:ascii="Times New Roman" w:hAnsi="Times New Roman" w:cs="Times New Roman"/>
          <w:sz w:val="24"/>
          <w:szCs w:val="24"/>
          <w:u w:val="single"/>
        </w:rPr>
        <w:t>učitelka, která je ve třídě na ranní směně.</w:t>
      </w:r>
    </w:p>
    <w:p w:rsidR="00E14B32" w:rsidRPr="00670766" w:rsidRDefault="00E14B32" w:rsidP="00043764">
      <w:pPr>
        <w:numPr>
          <w:ilvl w:val="0"/>
          <w:numId w:val="49"/>
        </w:numPr>
        <w:spacing w:after="0" w:line="240" w:lineRule="auto"/>
        <w:rPr>
          <w:rFonts w:ascii="Times New Roman" w:hAnsi="Times New Roman" w:cs="Times New Roman"/>
          <w:sz w:val="24"/>
          <w:szCs w:val="24"/>
        </w:rPr>
      </w:pPr>
      <w:r w:rsidRPr="00670766">
        <w:rPr>
          <w:rFonts w:ascii="Times New Roman" w:hAnsi="Times New Roman" w:cs="Times New Roman"/>
          <w:sz w:val="24"/>
          <w:szCs w:val="24"/>
          <w:u w:val="single"/>
        </w:rPr>
        <w:t xml:space="preserve">Průběžně </w:t>
      </w:r>
      <w:r w:rsidRPr="00670766">
        <w:rPr>
          <w:rFonts w:ascii="Times New Roman" w:hAnsi="Times New Roman" w:cs="Times New Roman"/>
          <w:sz w:val="24"/>
          <w:szCs w:val="24"/>
        </w:rPr>
        <w:t xml:space="preserve">zapisujeme pokroky dětí do vytvořených </w:t>
      </w:r>
      <w:r w:rsidRPr="00670766">
        <w:rPr>
          <w:rFonts w:ascii="Times New Roman" w:hAnsi="Times New Roman" w:cs="Times New Roman"/>
          <w:b/>
          <w:sz w:val="24"/>
          <w:szCs w:val="24"/>
        </w:rPr>
        <w:t xml:space="preserve">hodnotících listů „ Co už umím“ </w:t>
      </w:r>
      <w:r w:rsidRPr="00670766">
        <w:rPr>
          <w:rFonts w:ascii="Times New Roman" w:hAnsi="Times New Roman" w:cs="Times New Roman"/>
          <w:sz w:val="24"/>
          <w:szCs w:val="24"/>
        </w:rPr>
        <w:t>v těchto oblastech:</w:t>
      </w:r>
    </w:p>
    <w:p w:rsidR="00E14B32" w:rsidRPr="00670766" w:rsidRDefault="00E14B32" w:rsidP="00E14B32">
      <w:pPr>
        <w:ind w:left="360"/>
        <w:rPr>
          <w:rFonts w:ascii="Times New Roman" w:hAnsi="Times New Roman" w:cs="Times New Roman"/>
          <w:b/>
          <w:sz w:val="24"/>
          <w:szCs w:val="24"/>
        </w:rPr>
      </w:pPr>
    </w:p>
    <w:p w:rsidR="00E14B32" w:rsidRPr="00670766" w:rsidRDefault="00E14B32" w:rsidP="00043764">
      <w:pPr>
        <w:numPr>
          <w:ilvl w:val="0"/>
          <w:numId w:val="50"/>
        </w:numPr>
        <w:spacing w:after="0" w:line="240" w:lineRule="auto"/>
        <w:rPr>
          <w:rFonts w:ascii="Times New Roman" w:hAnsi="Times New Roman" w:cs="Times New Roman"/>
          <w:b/>
          <w:sz w:val="24"/>
          <w:szCs w:val="24"/>
        </w:rPr>
      </w:pPr>
      <w:r w:rsidRPr="00670766">
        <w:rPr>
          <w:rFonts w:ascii="Times New Roman" w:hAnsi="Times New Roman" w:cs="Times New Roman"/>
          <w:b/>
          <w:sz w:val="24"/>
          <w:szCs w:val="24"/>
        </w:rPr>
        <w:t>Jsem človíček šikovný a samostatný?</w:t>
      </w:r>
    </w:p>
    <w:p w:rsidR="00E14B32" w:rsidRPr="00670766" w:rsidRDefault="00E14B32" w:rsidP="00043764">
      <w:pPr>
        <w:numPr>
          <w:ilvl w:val="0"/>
          <w:numId w:val="50"/>
        </w:numPr>
        <w:spacing w:after="0" w:line="240" w:lineRule="auto"/>
        <w:rPr>
          <w:rFonts w:ascii="Times New Roman" w:hAnsi="Times New Roman" w:cs="Times New Roman"/>
          <w:b/>
          <w:sz w:val="24"/>
          <w:szCs w:val="24"/>
        </w:rPr>
      </w:pPr>
      <w:r w:rsidRPr="00670766">
        <w:rPr>
          <w:rFonts w:ascii="Times New Roman" w:hAnsi="Times New Roman" w:cs="Times New Roman"/>
          <w:b/>
          <w:sz w:val="24"/>
          <w:szCs w:val="24"/>
        </w:rPr>
        <w:t xml:space="preserve">Jsem </w:t>
      </w:r>
      <w:proofErr w:type="gramStart"/>
      <w:r w:rsidRPr="00670766">
        <w:rPr>
          <w:rFonts w:ascii="Times New Roman" w:hAnsi="Times New Roman" w:cs="Times New Roman"/>
          <w:b/>
          <w:sz w:val="24"/>
          <w:szCs w:val="24"/>
        </w:rPr>
        <w:t>připraven(a) učit</w:t>
      </w:r>
      <w:proofErr w:type="gramEnd"/>
      <w:r w:rsidRPr="00670766">
        <w:rPr>
          <w:rFonts w:ascii="Times New Roman" w:hAnsi="Times New Roman" w:cs="Times New Roman"/>
          <w:b/>
          <w:sz w:val="24"/>
          <w:szCs w:val="24"/>
        </w:rPr>
        <w:t xml:space="preserve"> se psát?</w:t>
      </w:r>
    </w:p>
    <w:p w:rsidR="00E14B32" w:rsidRPr="00670766" w:rsidRDefault="00E14B32" w:rsidP="00043764">
      <w:pPr>
        <w:numPr>
          <w:ilvl w:val="0"/>
          <w:numId w:val="50"/>
        </w:numPr>
        <w:spacing w:after="0" w:line="240" w:lineRule="auto"/>
        <w:rPr>
          <w:rFonts w:ascii="Times New Roman" w:hAnsi="Times New Roman" w:cs="Times New Roman"/>
          <w:b/>
          <w:sz w:val="24"/>
          <w:szCs w:val="24"/>
        </w:rPr>
      </w:pPr>
      <w:r w:rsidRPr="00670766">
        <w:rPr>
          <w:rFonts w:ascii="Times New Roman" w:hAnsi="Times New Roman" w:cs="Times New Roman"/>
          <w:b/>
          <w:sz w:val="24"/>
          <w:szCs w:val="24"/>
        </w:rPr>
        <w:t>Jsem připraven učit se číst a počítat?</w:t>
      </w:r>
    </w:p>
    <w:p w:rsidR="00E14B32" w:rsidRPr="00670766" w:rsidRDefault="00E14B32" w:rsidP="00043764">
      <w:pPr>
        <w:numPr>
          <w:ilvl w:val="0"/>
          <w:numId w:val="50"/>
        </w:numPr>
        <w:spacing w:after="0" w:line="240" w:lineRule="auto"/>
        <w:rPr>
          <w:rFonts w:ascii="Times New Roman" w:hAnsi="Times New Roman" w:cs="Times New Roman"/>
          <w:b/>
          <w:sz w:val="24"/>
          <w:szCs w:val="24"/>
        </w:rPr>
      </w:pPr>
      <w:r w:rsidRPr="00670766">
        <w:rPr>
          <w:rFonts w:ascii="Times New Roman" w:hAnsi="Times New Roman" w:cs="Times New Roman"/>
          <w:b/>
          <w:sz w:val="24"/>
          <w:szCs w:val="24"/>
        </w:rPr>
        <w:t>Co už vím o světě?</w:t>
      </w:r>
    </w:p>
    <w:p w:rsidR="00E14B32" w:rsidRPr="00670766" w:rsidRDefault="00E14B32" w:rsidP="00E14B32">
      <w:pPr>
        <w:rPr>
          <w:rFonts w:ascii="Times New Roman" w:hAnsi="Times New Roman" w:cs="Times New Roman"/>
          <w:b/>
          <w:sz w:val="24"/>
          <w:szCs w:val="24"/>
        </w:rPr>
      </w:pPr>
      <w:bookmarkStart w:id="2" w:name="_GoBack"/>
      <w:bookmarkEnd w:id="2"/>
    </w:p>
    <w:p w:rsidR="00E14B32" w:rsidRPr="00670766" w:rsidRDefault="00E14B32" w:rsidP="00E14B32">
      <w:pPr>
        <w:ind w:left="720"/>
        <w:rPr>
          <w:rFonts w:ascii="Times New Roman" w:hAnsi="Times New Roman" w:cs="Times New Roman"/>
          <w:sz w:val="24"/>
          <w:szCs w:val="24"/>
        </w:rPr>
      </w:pPr>
      <w:r w:rsidRPr="00670766">
        <w:rPr>
          <w:rFonts w:ascii="Times New Roman" w:hAnsi="Times New Roman" w:cs="Times New Roman"/>
          <w:sz w:val="24"/>
          <w:szCs w:val="24"/>
        </w:rPr>
        <w:lastRenderedPageBreak/>
        <w:t>Tento hodnotící list je doplňován po celou dobu dítěte v mateřské škole, je aktualizován a přehledně vypovídá o vývoji znalostí a dovedností.</w:t>
      </w:r>
    </w:p>
    <w:p w:rsidR="00E14B32" w:rsidRPr="00670766" w:rsidRDefault="00E14B32" w:rsidP="00E14B32">
      <w:pPr>
        <w:ind w:left="360"/>
        <w:rPr>
          <w:rFonts w:ascii="Times New Roman" w:hAnsi="Times New Roman" w:cs="Times New Roman"/>
          <w:sz w:val="24"/>
          <w:szCs w:val="24"/>
        </w:rPr>
      </w:pPr>
      <w:r w:rsidRPr="00670766">
        <w:rPr>
          <w:rFonts w:ascii="Times New Roman" w:hAnsi="Times New Roman" w:cs="Times New Roman"/>
          <w:b/>
          <w:sz w:val="24"/>
          <w:szCs w:val="24"/>
        </w:rPr>
        <w:t xml:space="preserve">     </w:t>
      </w:r>
      <w:r w:rsidRPr="00670766">
        <w:rPr>
          <w:rFonts w:ascii="Times New Roman" w:hAnsi="Times New Roman" w:cs="Times New Roman"/>
          <w:sz w:val="24"/>
          <w:szCs w:val="24"/>
        </w:rPr>
        <w:t xml:space="preserve">Toto hodnocení provádějí </w:t>
      </w:r>
      <w:r w:rsidRPr="00670766">
        <w:rPr>
          <w:rFonts w:ascii="Times New Roman" w:hAnsi="Times New Roman" w:cs="Times New Roman"/>
          <w:sz w:val="24"/>
          <w:szCs w:val="24"/>
          <w:u w:val="single"/>
        </w:rPr>
        <w:t>obě učitelky ve třídě po vzájemné konzultaci</w:t>
      </w:r>
      <w:r w:rsidRPr="00670766">
        <w:rPr>
          <w:rFonts w:ascii="Times New Roman" w:hAnsi="Times New Roman" w:cs="Times New Roman"/>
          <w:sz w:val="24"/>
          <w:szCs w:val="24"/>
        </w:rPr>
        <w:t xml:space="preserve">.  </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 xml:space="preserve">U dětí odcházejících do základní školy provádíme individuální výstupní hodnocení z hlediska dosažení </w:t>
      </w:r>
      <w:r w:rsidRPr="00670766">
        <w:rPr>
          <w:rFonts w:ascii="Times New Roman" w:hAnsi="Times New Roman" w:cs="Times New Roman"/>
          <w:b/>
          <w:sz w:val="24"/>
          <w:szCs w:val="24"/>
        </w:rPr>
        <w:t>klíčových kompetencí</w:t>
      </w:r>
      <w:r w:rsidRPr="00670766">
        <w:rPr>
          <w:rFonts w:ascii="Times New Roman" w:hAnsi="Times New Roman" w:cs="Times New Roman"/>
          <w:sz w:val="24"/>
          <w:szCs w:val="24"/>
        </w:rPr>
        <w:t xml:space="preserve"> uvedených ve ŠVP / </w:t>
      </w:r>
      <w:r w:rsidRPr="00670766">
        <w:rPr>
          <w:rFonts w:ascii="Times New Roman" w:hAnsi="Times New Roman" w:cs="Times New Roman"/>
          <w:sz w:val="24"/>
          <w:szCs w:val="24"/>
          <w:u w:val="single"/>
        </w:rPr>
        <w:t>závěr docházky do MŠ</w:t>
      </w:r>
      <w:r w:rsidRPr="00670766">
        <w:rPr>
          <w:rFonts w:ascii="Times New Roman" w:hAnsi="Times New Roman" w:cs="Times New Roman"/>
          <w:sz w:val="24"/>
          <w:szCs w:val="24"/>
        </w:rPr>
        <w:t>/.</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u w:val="single"/>
        </w:rPr>
        <w:t>Na závěr školního roku</w:t>
      </w:r>
      <w:r w:rsidRPr="00670766">
        <w:rPr>
          <w:rFonts w:ascii="Times New Roman" w:hAnsi="Times New Roman" w:cs="Times New Roman"/>
          <w:sz w:val="24"/>
          <w:szCs w:val="24"/>
        </w:rPr>
        <w:t xml:space="preserve"> provádíme evaluaci TVP – </w:t>
      </w:r>
      <w:r w:rsidRPr="00670766">
        <w:rPr>
          <w:rFonts w:ascii="Times New Roman" w:hAnsi="Times New Roman" w:cs="Times New Roman"/>
          <w:sz w:val="24"/>
          <w:szCs w:val="24"/>
          <w:u w:val="single"/>
        </w:rPr>
        <w:t>třídní učitelky.</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u w:val="single"/>
        </w:rPr>
        <w:t>Na závěr školního roku</w:t>
      </w:r>
      <w:r w:rsidRPr="00670766">
        <w:rPr>
          <w:rFonts w:ascii="Times New Roman" w:hAnsi="Times New Roman" w:cs="Times New Roman"/>
          <w:sz w:val="24"/>
          <w:szCs w:val="24"/>
        </w:rPr>
        <w:t xml:space="preserve"> provádíme celkové hodnocení Školního rámcového programu na úrovni plnění specifických cílů v jednotlivých třídách – </w:t>
      </w:r>
      <w:r w:rsidRPr="00670766">
        <w:rPr>
          <w:rFonts w:ascii="Times New Roman" w:hAnsi="Times New Roman" w:cs="Times New Roman"/>
          <w:sz w:val="24"/>
          <w:szCs w:val="24"/>
          <w:u w:val="single"/>
        </w:rPr>
        <w:t>třídní učitelky</w:t>
      </w:r>
      <w:r w:rsidRPr="00670766">
        <w:rPr>
          <w:rFonts w:ascii="Times New Roman" w:hAnsi="Times New Roman" w:cs="Times New Roman"/>
          <w:sz w:val="24"/>
          <w:szCs w:val="24"/>
        </w:rPr>
        <w:t>.</w:t>
      </w: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 xml:space="preserve">        </w:t>
      </w:r>
      <w:r w:rsidR="00670766">
        <w:rPr>
          <w:rFonts w:ascii="Times New Roman" w:hAnsi="Times New Roman" w:cs="Times New Roman"/>
          <w:sz w:val="24"/>
          <w:szCs w:val="24"/>
        </w:rPr>
        <w:t xml:space="preserve">   </w:t>
      </w:r>
      <w:r w:rsidRPr="00670766">
        <w:rPr>
          <w:rFonts w:ascii="Times New Roman" w:hAnsi="Times New Roman" w:cs="Times New Roman"/>
          <w:sz w:val="24"/>
          <w:szCs w:val="24"/>
        </w:rPr>
        <w:t xml:space="preserve"> (Všechny hodnotící li</w:t>
      </w:r>
      <w:r w:rsidR="00670766">
        <w:rPr>
          <w:rFonts w:ascii="Times New Roman" w:hAnsi="Times New Roman" w:cs="Times New Roman"/>
          <w:sz w:val="24"/>
          <w:szCs w:val="24"/>
        </w:rPr>
        <w:t>sty jsou součástí přílohy ŠVP )</w:t>
      </w:r>
    </w:p>
    <w:p w:rsidR="00E14B32" w:rsidRPr="00670766" w:rsidRDefault="00E14B32" w:rsidP="00043764">
      <w:pPr>
        <w:numPr>
          <w:ilvl w:val="0"/>
          <w:numId w:val="58"/>
        </w:numPr>
        <w:spacing w:after="0" w:line="240" w:lineRule="auto"/>
        <w:rPr>
          <w:rFonts w:ascii="Times New Roman" w:hAnsi="Times New Roman" w:cs="Times New Roman"/>
          <w:sz w:val="24"/>
          <w:szCs w:val="24"/>
        </w:rPr>
      </w:pPr>
      <w:r w:rsidRPr="00670766">
        <w:rPr>
          <w:rFonts w:ascii="Times New Roman" w:hAnsi="Times New Roman" w:cs="Times New Roman"/>
          <w:sz w:val="24"/>
          <w:szCs w:val="24"/>
          <w:u w:val="single"/>
        </w:rPr>
        <w:t>Na závěr školního roku</w:t>
      </w:r>
      <w:r w:rsidRPr="00670766">
        <w:rPr>
          <w:rFonts w:ascii="Times New Roman" w:hAnsi="Times New Roman" w:cs="Times New Roman"/>
          <w:sz w:val="24"/>
          <w:szCs w:val="24"/>
        </w:rPr>
        <w:t xml:space="preserve"> ještě provádíme evaluaci a </w:t>
      </w:r>
      <w:proofErr w:type="spellStart"/>
      <w:r w:rsidRPr="00670766">
        <w:rPr>
          <w:rFonts w:ascii="Times New Roman" w:hAnsi="Times New Roman" w:cs="Times New Roman"/>
          <w:sz w:val="24"/>
          <w:szCs w:val="24"/>
        </w:rPr>
        <w:t>autoevaluaci</w:t>
      </w:r>
      <w:proofErr w:type="spellEnd"/>
      <w:r w:rsidRPr="00670766">
        <w:rPr>
          <w:rFonts w:ascii="Times New Roman" w:hAnsi="Times New Roman" w:cs="Times New Roman"/>
          <w:sz w:val="24"/>
          <w:szCs w:val="24"/>
        </w:rPr>
        <w:t xml:space="preserve"> – </w:t>
      </w:r>
      <w:r w:rsidRPr="00670766">
        <w:rPr>
          <w:rFonts w:ascii="Times New Roman" w:hAnsi="Times New Roman" w:cs="Times New Roman"/>
          <w:sz w:val="24"/>
          <w:szCs w:val="24"/>
          <w:u w:val="single"/>
        </w:rPr>
        <w:t xml:space="preserve">každá učitelka i provozní zaměstnanec </w:t>
      </w:r>
      <w:r w:rsidRPr="00670766">
        <w:rPr>
          <w:rFonts w:ascii="Times New Roman" w:hAnsi="Times New Roman" w:cs="Times New Roman"/>
          <w:sz w:val="24"/>
          <w:szCs w:val="24"/>
        </w:rPr>
        <w:t xml:space="preserve">hodnotí sebe i vedoucí učitelku, </w:t>
      </w:r>
      <w:r w:rsidRPr="00670766">
        <w:rPr>
          <w:rFonts w:ascii="Times New Roman" w:hAnsi="Times New Roman" w:cs="Times New Roman"/>
          <w:sz w:val="24"/>
          <w:szCs w:val="24"/>
          <w:u w:val="single"/>
        </w:rPr>
        <w:t>vedoucí učitelka</w:t>
      </w:r>
      <w:r w:rsidRPr="00670766">
        <w:rPr>
          <w:rFonts w:ascii="Times New Roman" w:hAnsi="Times New Roman" w:cs="Times New Roman"/>
          <w:sz w:val="24"/>
          <w:szCs w:val="24"/>
        </w:rPr>
        <w:t xml:space="preserve"> hodnotí sebe i všechny zaměstnance.</w:t>
      </w:r>
    </w:p>
    <w:p w:rsidR="00E14B32" w:rsidRPr="00670766" w:rsidRDefault="00E14B32" w:rsidP="00E14B32">
      <w:pPr>
        <w:rPr>
          <w:rFonts w:ascii="Times New Roman" w:hAnsi="Times New Roman" w:cs="Times New Roman"/>
          <w:b/>
          <w:sz w:val="24"/>
          <w:szCs w:val="24"/>
        </w:rPr>
      </w:pPr>
    </w:p>
    <w:p w:rsidR="00E14B32" w:rsidRPr="00670766" w:rsidRDefault="00E14B32" w:rsidP="00E14B32">
      <w:pPr>
        <w:rPr>
          <w:rFonts w:ascii="Times New Roman" w:hAnsi="Times New Roman" w:cs="Times New Roman"/>
          <w:sz w:val="24"/>
          <w:szCs w:val="24"/>
        </w:rPr>
      </w:pPr>
    </w:p>
    <w:p w:rsidR="00E14B32" w:rsidRPr="002D1FA3" w:rsidRDefault="00E14B32" w:rsidP="00E14B32">
      <w:pPr>
        <w:rPr>
          <w:rFonts w:ascii="Times New Roman" w:hAnsi="Times New Roman" w:cs="Times New Roman"/>
          <w:b/>
          <w:i/>
          <w:sz w:val="24"/>
          <w:szCs w:val="24"/>
        </w:rPr>
      </w:pPr>
      <w:r w:rsidRPr="002D1FA3">
        <w:rPr>
          <w:rFonts w:ascii="Times New Roman" w:hAnsi="Times New Roman" w:cs="Times New Roman"/>
          <w:b/>
          <w:i/>
          <w:sz w:val="24"/>
          <w:szCs w:val="24"/>
        </w:rPr>
        <w:t xml:space="preserve">  Podklady pro zprac</w:t>
      </w:r>
      <w:r w:rsidR="002D1FA3">
        <w:rPr>
          <w:rFonts w:ascii="Times New Roman" w:hAnsi="Times New Roman" w:cs="Times New Roman"/>
          <w:b/>
          <w:i/>
          <w:sz w:val="24"/>
          <w:szCs w:val="24"/>
        </w:rPr>
        <w:t>ování vlastního hodnocení školy</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Přehled výchovné práce</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Školní vzdělávací program</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Povinná pedagogická dokumentace</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Hospitační záznamy</w:t>
      </w:r>
    </w:p>
    <w:p w:rsidR="00E14B32" w:rsidRPr="00670766" w:rsidRDefault="00E14B32" w:rsidP="00043764">
      <w:pPr>
        <w:numPr>
          <w:ilvl w:val="0"/>
          <w:numId w:val="51"/>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Protokoly a záznamy o provedených kontrolách a inspekční zprávy</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b/>
          <w:sz w:val="24"/>
          <w:szCs w:val="24"/>
        </w:rPr>
        <w:t xml:space="preserve"> Oblasti hodnocení školy</w:t>
      </w:r>
    </w:p>
    <w:p w:rsidR="00E14B32" w:rsidRPr="00670766" w:rsidRDefault="00E14B32" w:rsidP="00E14B32">
      <w:pPr>
        <w:ind w:left="360"/>
        <w:rPr>
          <w:rFonts w:ascii="Times New Roman" w:hAnsi="Times New Roman" w:cs="Times New Roman"/>
          <w:sz w:val="24"/>
          <w:szCs w:val="24"/>
        </w:rPr>
      </w:pPr>
      <w:r w:rsidRPr="00670766">
        <w:rPr>
          <w:rFonts w:ascii="Times New Roman" w:hAnsi="Times New Roman" w:cs="Times New Roman"/>
          <w:sz w:val="24"/>
          <w:szCs w:val="24"/>
        </w:rPr>
        <w:t xml:space="preserve"> Podmínky ke vzdělávání:</w:t>
      </w:r>
    </w:p>
    <w:p w:rsidR="00E14B32" w:rsidRPr="00670766" w:rsidRDefault="00E14B32" w:rsidP="00043764">
      <w:pPr>
        <w:numPr>
          <w:ilvl w:val="0"/>
          <w:numId w:val="52"/>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Odborná kvalifikace pedagogických pracovníků</w:t>
      </w:r>
    </w:p>
    <w:p w:rsidR="00E14B32" w:rsidRPr="00670766" w:rsidRDefault="00E14B32" w:rsidP="00043764">
      <w:pPr>
        <w:numPr>
          <w:ilvl w:val="0"/>
          <w:numId w:val="52"/>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Personální podmínky vzdělávání</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i/>
          <w:iCs/>
          <w:sz w:val="24"/>
          <w:szCs w:val="24"/>
        </w:rPr>
        <w:t xml:space="preserve">      Materiálně – technické podmínky vzdělávání:</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Zahrada</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Sportovní zařízení, hřiště</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Vybavení nábytkem</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Vybavení učebními pomůckami a, sportovním nářadím, hračkami</w:t>
      </w:r>
    </w:p>
    <w:p w:rsidR="00E14B32" w:rsidRPr="00670766" w:rsidRDefault="00E14B32" w:rsidP="00043764">
      <w:pPr>
        <w:numPr>
          <w:ilvl w:val="0"/>
          <w:numId w:val="53"/>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Vybavení školy audiovizuální a výpočetní technikou</w:t>
      </w:r>
    </w:p>
    <w:p w:rsidR="00E14B32" w:rsidRPr="00670766" w:rsidRDefault="00E14B32" w:rsidP="00E14B32">
      <w:pPr>
        <w:ind w:left="720"/>
        <w:rPr>
          <w:rFonts w:ascii="Times New Roman" w:hAnsi="Times New Roman" w:cs="Times New Roman"/>
          <w:sz w:val="24"/>
          <w:szCs w:val="24"/>
        </w:rPr>
      </w:pPr>
      <w:r w:rsidRPr="00670766">
        <w:rPr>
          <w:rFonts w:ascii="Times New Roman" w:hAnsi="Times New Roman" w:cs="Times New Roman"/>
          <w:sz w:val="24"/>
          <w:szCs w:val="24"/>
        </w:rPr>
        <w:t>učebními texty</w:t>
      </w:r>
    </w:p>
    <w:p w:rsidR="00E14B32" w:rsidRPr="00670766" w:rsidRDefault="00E14B32" w:rsidP="00E14B32">
      <w:pPr>
        <w:ind w:left="720"/>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sz w:val="24"/>
          <w:szCs w:val="24"/>
        </w:rPr>
        <w:t xml:space="preserve">      </w:t>
      </w:r>
      <w:r w:rsidRPr="00670766">
        <w:rPr>
          <w:rFonts w:ascii="Times New Roman" w:hAnsi="Times New Roman" w:cs="Times New Roman"/>
          <w:i/>
          <w:iCs/>
          <w:sz w:val="24"/>
          <w:szCs w:val="24"/>
        </w:rPr>
        <w:t>Finanční podmínky vzdělávání:</w:t>
      </w:r>
    </w:p>
    <w:p w:rsidR="00E14B32" w:rsidRPr="00670766" w:rsidRDefault="00E14B32" w:rsidP="00043764">
      <w:pPr>
        <w:numPr>
          <w:ilvl w:val="0"/>
          <w:numId w:val="54"/>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Přímé neinvestiční výdaje školy (prostředky ze státního rozpočtu přidělované krajským úřadem)</w:t>
      </w:r>
    </w:p>
    <w:p w:rsidR="00E14B32" w:rsidRPr="00670766" w:rsidRDefault="00E14B32" w:rsidP="00043764">
      <w:pPr>
        <w:numPr>
          <w:ilvl w:val="0"/>
          <w:numId w:val="54"/>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Příspěvek od zřizovatele</w:t>
      </w:r>
    </w:p>
    <w:p w:rsidR="00E14B32" w:rsidRPr="00670766" w:rsidRDefault="00E14B32" w:rsidP="00043764">
      <w:pPr>
        <w:numPr>
          <w:ilvl w:val="0"/>
          <w:numId w:val="54"/>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Další zdroje (dary fyzických a právnických osob)</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sz w:val="24"/>
          <w:szCs w:val="24"/>
        </w:rPr>
        <w:t xml:space="preserve">      </w:t>
      </w:r>
      <w:r w:rsidRPr="00670766">
        <w:rPr>
          <w:rFonts w:ascii="Times New Roman" w:hAnsi="Times New Roman" w:cs="Times New Roman"/>
          <w:i/>
          <w:iCs/>
          <w:sz w:val="24"/>
          <w:szCs w:val="24"/>
        </w:rPr>
        <w:t>Průběh vzdělávání:</w:t>
      </w:r>
    </w:p>
    <w:p w:rsidR="00E14B32" w:rsidRPr="00670766" w:rsidRDefault="00E14B32" w:rsidP="00043764">
      <w:pPr>
        <w:numPr>
          <w:ilvl w:val="0"/>
          <w:numId w:val="55"/>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Vzdělávací program – ŠVP</w:t>
      </w:r>
    </w:p>
    <w:p w:rsidR="00E14B32" w:rsidRPr="00670766" w:rsidRDefault="00E14B32" w:rsidP="00043764">
      <w:pPr>
        <w:numPr>
          <w:ilvl w:val="0"/>
          <w:numId w:val="55"/>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 xml:space="preserve"> Plánování a příprava výuky</w:t>
      </w:r>
    </w:p>
    <w:p w:rsidR="00E14B32" w:rsidRPr="00670766" w:rsidRDefault="00E14B32" w:rsidP="00043764">
      <w:pPr>
        <w:numPr>
          <w:ilvl w:val="0"/>
          <w:numId w:val="55"/>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výchovně vzdělávací formy a metody</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i/>
          <w:iCs/>
          <w:sz w:val="24"/>
          <w:szCs w:val="24"/>
        </w:rPr>
        <w:t>Spolupráce s rodiči:</w:t>
      </w:r>
    </w:p>
    <w:p w:rsidR="00E14B32" w:rsidRPr="00670766" w:rsidRDefault="00E14B32" w:rsidP="00043764">
      <w:pPr>
        <w:numPr>
          <w:ilvl w:val="0"/>
          <w:numId w:val="56"/>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informativní schůzky a konzultace pro rodiče</w:t>
      </w:r>
    </w:p>
    <w:p w:rsidR="00E14B32" w:rsidRPr="00670766" w:rsidRDefault="00E14B32" w:rsidP="00043764">
      <w:pPr>
        <w:numPr>
          <w:ilvl w:val="0"/>
          <w:numId w:val="56"/>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besídky</w:t>
      </w:r>
    </w:p>
    <w:p w:rsidR="00E14B32" w:rsidRPr="00670766" w:rsidRDefault="00E14B32" w:rsidP="00043764">
      <w:pPr>
        <w:numPr>
          <w:ilvl w:val="0"/>
          <w:numId w:val="56"/>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tvořivé dílny s rodiči</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i/>
          <w:iCs/>
          <w:sz w:val="24"/>
          <w:szCs w:val="24"/>
        </w:rPr>
      </w:pPr>
      <w:r w:rsidRPr="00670766">
        <w:rPr>
          <w:rFonts w:ascii="Times New Roman" w:hAnsi="Times New Roman" w:cs="Times New Roman"/>
          <w:i/>
          <w:iCs/>
          <w:sz w:val="24"/>
          <w:szCs w:val="24"/>
        </w:rPr>
        <w:t>Výsledky vzdělávání:</w:t>
      </w:r>
    </w:p>
    <w:p w:rsidR="00E14B32" w:rsidRPr="00670766" w:rsidRDefault="00E14B32" w:rsidP="00043764">
      <w:pPr>
        <w:numPr>
          <w:ilvl w:val="0"/>
          <w:numId w:val="57"/>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úroveň znalostí, sebeobsluhy</w:t>
      </w:r>
    </w:p>
    <w:p w:rsidR="00E14B32" w:rsidRPr="00670766" w:rsidRDefault="00E14B32" w:rsidP="00043764">
      <w:pPr>
        <w:numPr>
          <w:ilvl w:val="0"/>
          <w:numId w:val="57"/>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chování dětí</w:t>
      </w:r>
    </w:p>
    <w:p w:rsidR="00E14B32" w:rsidRPr="00670766" w:rsidRDefault="00E14B32" w:rsidP="00043764">
      <w:pPr>
        <w:numPr>
          <w:ilvl w:val="0"/>
          <w:numId w:val="57"/>
        </w:numPr>
        <w:spacing w:after="0" w:line="240" w:lineRule="auto"/>
        <w:rPr>
          <w:rFonts w:ascii="Times New Roman" w:hAnsi="Times New Roman" w:cs="Times New Roman"/>
          <w:sz w:val="24"/>
          <w:szCs w:val="24"/>
        </w:rPr>
      </w:pPr>
      <w:r w:rsidRPr="00670766">
        <w:rPr>
          <w:rFonts w:ascii="Times New Roman" w:hAnsi="Times New Roman" w:cs="Times New Roman"/>
          <w:sz w:val="24"/>
          <w:szCs w:val="24"/>
        </w:rPr>
        <w:t>pohybový rozvoj</w:t>
      </w:r>
    </w:p>
    <w:p w:rsidR="00E14B32" w:rsidRPr="002D1FA3" w:rsidRDefault="00E14B32" w:rsidP="00043764">
      <w:pPr>
        <w:pStyle w:val="Odstavecseseznamem"/>
        <w:numPr>
          <w:ilvl w:val="0"/>
          <w:numId w:val="57"/>
        </w:numPr>
        <w:spacing w:after="0" w:line="240" w:lineRule="auto"/>
        <w:rPr>
          <w:rFonts w:ascii="Times New Roman" w:hAnsi="Times New Roman" w:cs="Times New Roman"/>
          <w:sz w:val="24"/>
          <w:szCs w:val="24"/>
        </w:rPr>
      </w:pPr>
      <w:r w:rsidRPr="002D1FA3">
        <w:rPr>
          <w:rFonts w:ascii="Times New Roman" w:hAnsi="Times New Roman" w:cs="Times New Roman"/>
          <w:sz w:val="24"/>
          <w:szCs w:val="24"/>
        </w:rPr>
        <w:t>úroveň řečových a jazykových dovedností</w:t>
      </w:r>
    </w:p>
    <w:p w:rsidR="00E14B32" w:rsidRPr="00670766" w:rsidRDefault="00E14B32"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 xml:space="preserve">Za vypracování Vlastního hodnocení školy je zodpovědná </w:t>
      </w:r>
      <w:r w:rsidRPr="002D1FA3">
        <w:rPr>
          <w:rFonts w:ascii="Times New Roman" w:hAnsi="Times New Roman" w:cs="Times New Roman"/>
          <w:sz w:val="24"/>
          <w:szCs w:val="24"/>
          <w:u w:val="single"/>
        </w:rPr>
        <w:t>vedoucí učitelka mateřské školy</w:t>
      </w:r>
      <w:r w:rsidRPr="00670766">
        <w:rPr>
          <w:rFonts w:ascii="Times New Roman" w:hAnsi="Times New Roman" w:cs="Times New Roman"/>
          <w:sz w:val="24"/>
          <w:szCs w:val="24"/>
        </w:rPr>
        <w:t xml:space="preserve"> </w:t>
      </w:r>
      <w:r w:rsidRPr="002D1FA3">
        <w:rPr>
          <w:rFonts w:ascii="Times New Roman" w:hAnsi="Times New Roman" w:cs="Times New Roman"/>
          <w:sz w:val="24"/>
          <w:szCs w:val="24"/>
          <w:u w:val="single"/>
        </w:rPr>
        <w:t>Termín: každoročně konec školního roku.</w:t>
      </w:r>
    </w:p>
    <w:p w:rsidR="00E14B32" w:rsidRPr="00670766" w:rsidRDefault="00E14B32" w:rsidP="00E14B32">
      <w:pPr>
        <w:rPr>
          <w:rFonts w:ascii="Times New Roman" w:hAnsi="Times New Roman" w:cs="Times New Roman"/>
          <w:sz w:val="24"/>
          <w:szCs w:val="24"/>
        </w:rPr>
      </w:pPr>
    </w:p>
    <w:p w:rsidR="00E14B32" w:rsidRDefault="00E14B32" w:rsidP="00E14B32">
      <w:pPr>
        <w:rPr>
          <w:rFonts w:ascii="Times New Roman" w:hAnsi="Times New Roman" w:cs="Times New Roman"/>
          <w:sz w:val="24"/>
          <w:szCs w:val="24"/>
        </w:rPr>
      </w:pPr>
      <w:r w:rsidRPr="00670766">
        <w:rPr>
          <w:rFonts w:ascii="Times New Roman" w:hAnsi="Times New Roman" w:cs="Times New Roman"/>
          <w:sz w:val="24"/>
          <w:szCs w:val="24"/>
        </w:rPr>
        <w:t>Všechna hodnocení jsou založena ve složce v příslušném školním roce a jsou k dispozici ČŠI.</w:t>
      </w:r>
    </w:p>
    <w:p w:rsidR="002D1FA3" w:rsidRDefault="002D1FA3" w:rsidP="00E14B32">
      <w:pPr>
        <w:rPr>
          <w:rFonts w:ascii="Times New Roman" w:hAnsi="Times New Roman" w:cs="Times New Roman"/>
          <w:sz w:val="24"/>
          <w:szCs w:val="24"/>
        </w:rPr>
      </w:pPr>
    </w:p>
    <w:p w:rsidR="002D1FA3" w:rsidRPr="00670766" w:rsidRDefault="002D1FA3" w:rsidP="00E14B32">
      <w:pPr>
        <w:rPr>
          <w:rFonts w:ascii="Times New Roman" w:hAnsi="Times New Roman" w:cs="Times New Roman"/>
          <w:sz w:val="24"/>
          <w:szCs w:val="24"/>
        </w:rPr>
      </w:pPr>
    </w:p>
    <w:p w:rsidR="00E14B32" w:rsidRPr="00670766" w:rsidRDefault="00E14B32" w:rsidP="00E14B32">
      <w:pPr>
        <w:rPr>
          <w:rFonts w:ascii="Times New Roman" w:hAnsi="Times New Roman" w:cs="Times New Roman"/>
          <w:sz w:val="24"/>
          <w:szCs w:val="24"/>
        </w:rPr>
      </w:pPr>
    </w:p>
    <w:p w:rsidR="00E14B32" w:rsidRPr="00670766" w:rsidRDefault="00E14B32" w:rsidP="00E14B32">
      <w:pPr>
        <w:ind w:left="720"/>
        <w:rPr>
          <w:rFonts w:ascii="Times New Roman" w:hAnsi="Times New Roman" w:cs="Times New Roman"/>
          <w:sz w:val="24"/>
          <w:szCs w:val="24"/>
        </w:rPr>
      </w:pPr>
    </w:p>
    <w:p w:rsidR="00E14B32" w:rsidRDefault="00E14B32"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Default="002D1FA3" w:rsidP="00E14B32">
      <w:pPr>
        <w:ind w:left="360"/>
        <w:rPr>
          <w:rFonts w:ascii="Times New Roman" w:hAnsi="Times New Roman" w:cs="Times New Roman"/>
          <w:sz w:val="24"/>
          <w:szCs w:val="24"/>
        </w:rPr>
      </w:pPr>
    </w:p>
    <w:p w:rsidR="002D1FA3" w:rsidRPr="00670766" w:rsidRDefault="002D1FA3" w:rsidP="00E14B32">
      <w:pPr>
        <w:ind w:left="360"/>
        <w:rPr>
          <w:rFonts w:ascii="Times New Roman" w:hAnsi="Times New Roman" w:cs="Times New Roman"/>
          <w:sz w:val="24"/>
          <w:szCs w:val="24"/>
        </w:rPr>
      </w:pPr>
    </w:p>
    <w:p w:rsidR="008E77C8" w:rsidRPr="00B227BA" w:rsidRDefault="008E77C8" w:rsidP="008E77C8">
      <w:pPr>
        <w:pStyle w:val="Nadpis3"/>
        <w:rPr>
          <w:rFonts w:ascii="Times New Roman" w:hAnsi="Times New Roman" w:cs="Times New Roman"/>
          <w:b/>
          <w:color w:val="auto"/>
        </w:rPr>
      </w:pPr>
      <w:proofErr w:type="gramStart"/>
      <w:r w:rsidRPr="00B227BA">
        <w:rPr>
          <w:rFonts w:ascii="Times New Roman" w:hAnsi="Times New Roman" w:cs="Times New Roman"/>
          <w:b/>
          <w:color w:val="auto"/>
        </w:rPr>
        <w:lastRenderedPageBreak/>
        <w:t xml:space="preserve">8.4  </w:t>
      </w:r>
      <w:r w:rsidRPr="00B227BA">
        <w:rPr>
          <w:rFonts w:ascii="Times New Roman" w:hAnsi="Times New Roman" w:cs="Times New Roman"/>
          <w:b/>
          <w:color w:val="auto"/>
        </w:rPr>
        <w:t>POUŽITÁ</w:t>
      </w:r>
      <w:proofErr w:type="gramEnd"/>
      <w:r w:rsidRPr="00B227BA">
        <w:rPr>
          <w:rFonts w:ascii="Times New Roman" w:hAnsi="Times New Roman" w:cs="Times New Roman"/>
          <w:b/>
          <w:color w:val="auto"/>
        </w:rPr>
        <w:t xml:space="preserve"> LITERATURA</w:t>
      </w:r>
    </w:p>
    <w:p w:rsidR="008E77C8" w:rsidRPr="00B227BA" w:rsidRDefault="008E77C8" w:rsidP="008E77C8">
      <w:pPr>
        <w:pStyle w:val="Nadpis6"/>
        <w:rPr>
          <w:rFonts w:ascii="Times New Roman" w:hAnsi="Times New Roman" w:cs="Times New Roman"/>
          <w:color w:val="auto"/>
          <w:sz w:val="24"/>
          <w:szCs w:val="24"/>
        </w:rPr>
      </w:pPr>
      <w:r w:rsidRPr="00B227BA">
        <w:rPr>
          <w:rFonts w:ascii="Times New Roman" w:hAnsi="Times New Roman" w:cs="Times New Roman"/>
          <w:color w:val="auto"/>
          <w:sz w:val="24"/>
          <w:szCs w:val="24"/>
        </w:rPr>
        <w:t>Kurikulum podpory zdraví v mateřské škole – M. Havlínová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Rámcový program pro předškolní vzdělávání – VÚP Praha –</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E. Vencálková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J. Havlová  </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Rámcový vzdělávací program v praxi mateřských škol  - E. Bourová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Metodické listy pro předškolní vzdělávání – RAABE –</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J. Buriánová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V. Jakoubková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Kurikulum předškolní výchovy -                    E. Opravilová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                                                                            V. </w:t>
      </w:r>
      <w:proofErr w:type="spellStart"/>
      <w:r w:rsidRPr="00B227BA">
        <w:rPr>
          <w:rFonts w:ascii="Times New Roman" w:hAnsi="Times New Roman" w:cs="Times New Roman"/>
          <w:sz w:val="24"/>
          <w:szCs w:val="24"/>
        </w:rPr>
        <w:t>Gebhartová</w:t>
      </w:r>
      <w:proofErr w:type="spellEnd"/>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Školka plná zábavy -                                        P. </w:t>
      </w:r>
      <w:proofErr w:type="spellStart"/>
      <w:r w:rsidRPr="00B227BA">
        <w:rPr>
          <w:rFonts w:ascii="Times New Roman" w:hAnsi="Times New Roman" w:cs="Times New Roman"/>
          <w:sz w:val="24"/>
          <w:szCs w:val="24"/>
        </w:rPr>
        <w:t>Claycombová</w:t>
      </w:r>
      <w:proofErr w:type="spellEnd"/>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 xml:space="preserve">Hry na každý den -                                           J. M. </w:t>
      </w:r>
      <w:proofErr w:type="spellStart"/>
      <w:r w:rsidRPr="00B227BA">
        <w:rPr>
          <w:rFonts w:ascii="Times New Roman" w:hAnsi="Times New Roman" w:cs="Times New Roman"/>
          <w:sz w:val="24"/>
          <w:szCs w:val="24"/>
        </w:rPr>
        <w:t>Habisrcuntigerová</w:t>
      </w:r>
      <w:proofErr w:type="spellEnd"/>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Ekologická výchova nejmenších a malých  -   Z. Čížková</w:t>
      </w:r>
    </w:p>
    <w:p w:rsidR="008E77C8" w:rsidRPr="00B227BA" w:rsidRDefault="008E77C8" w:rsidP="008E77C8">
      <w:pPr>
        <w:rPr>
          <w:rFonts w:ascii="Times New Roman" w:hAnsi="Times New Roman" w:cs="Times New Roman"/>
          <w:sz w:val="24"/>
          <w:szCs w:val="24"/>
        </w:rPr>
      </w:pPr>
      <w:r w:rsidRPr="00B227BA">
        <w:rPr>
          <w:rFonts w:ascii="Times New Roman" w:hAnsi="Times New Roman" w:cs="Times New Roman"/>
          <w:sz w:val="24"/>
          <w:szCs w:val="24"/>
        </w:rPr>
        <w:t>Program výchovné práce pro jesle a MŠ – SNP Praha 1978</w:t>
      </w:r>
    </w:p>
    <w:p w:rsidR="008E77C8" w:rsidRPr="00B227BA" w:rsidRDefault="008E77C8" w:rsidP="008E77C8">
      <w:pPr>
        <w:rPr>
          <w:rFonts w:ascii="Times New Roman" w:hAnsi="Times New Roman" w:cs="Times New Roman"/>
          <w:sz w:val="24"/>
          <w:szCs w:val="24"/>
        </w:rPr>
      </w:pPr>
    </w:p>
    <w:p w:rsidR="008E77C8" w:rsidRPr="00B227BA" w:rsidRDefault="008E77C8" w:rsidP="002D1FA3">
      <w:pPr>
        <w:pStyle w:val="Nadpis3"/>
        <w:rPr>
          <w:rFonts w:ascii="Times New Roman" w:hAnsi="Times New Roman" w:cs="Times New Roman"/>
          <w:b/>
          <w:sz w:val="32"/>
          <w:szCs w:val="32"/>
        </w:rPr>
      </w:pPr>
    </w:p>
    <w:p w:rsidR="008E77C8" w:rsidRPr="00B227BA" w:rsidRDefault="008E77C8" w:rsidP="002D1FA3">
      <w:pPr>
        <w:pStyle w:val="Nadpis3"/>
        <w:rPr>
          <w:rFonts w:ascii="Times New Roman" w:hAnsi="Times New Roman" w:cs="Times New Roman"/>
          <w:b/>
          <w:sz w:val="32"/>
          <w:szCs w:val="32"/>
        </w:rPr>
      </w:pPr>
    </w:p>
    <w:p w:rsidR="008E77C8" w:rsidRPr="00B227BA" w:rsidRDefault="008E77C8" w:rsidP="002D1FA3">
      <w:pPr>
        <w:pStyle w:val="Nadpis3"/>
        <w:rPr>
          <w:rFonts w:ascii="Times New Roman" w:hAnsi="Times New Roman" w:cs="Times New Roman"/>
          <w:b/>
          <w:sz w:val="32"/>
          <w:szCs w:val="32"/>
        </w:rPr>
      </w:pPr>
    </w:p>
    <w:p w:rsidR="008E77C8" w:rsidRPr="00B227BA" w:rsidRDefault="008E77C8" w:rsidP="002D1FA3">
      <w:pPr>
        <w:pStyle w:val="Nadpis3"/>
        <w:rPr>
          <w:rFonts w:ascii="Times New Roman" w:hAnsi="Times New Roman" w:cs="Times New Roman"/>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2D1FA3">
      <w:pPr>
        <w:pStyle w:val="Nadpis3"/>
        <w:rPr>
          <w:b/>
          <w:sz w:val="32"/>
          <w:szCs w:val="32"/>
        </w:rPr>
      </w:pPr>
    </w:p>
    <w:p w:rsidR="008E77C8" w:rsidRDefault="008E77C8" w:rsidP="008E77C8"/>
    <w:p w:rsidR="00B227BA" w:rsidRDefault="00B227BA" w:rsidP="002D1FA3">
      <w:pPr>
        <w:pStyle w:val="Nadpis3"/>
        <w:rPr>
          <w:rFonts w:asciiTheme="minorHAnsi" w:eastAsiaTheme="minorHAnsi" w:hAnsiTheme="minorHAnsi" w:cstheme="minorBidi"/>
          <w:color w:val="auto"/>
          <w:sz w:val="22"/>
          <w:szCs w:val="22"/>
        </w:rPr>
      </w:pPr>
    </w:p>
    <w:p w:rsidR="00B227BA" w:rsidRPr="00B227BA" w:rsidRDefault="00B227BA" w:rsidP="00B227BA"/>
    <w:p w:rsidR="008E77C8" w:rsidRPr="00B227BA" w:rsidRDefault="008E77C8" w:rsidP="002D1FA3">
      <w:pPr>
        <w:pStyle w:val="Nadpis3"/>
        <w:rPr>
          <w:rFonts w:ascii="Times New Roman" w:eastAsiaTheme="minorHAnsi" w:hAnsi="Times New Roman" w:cs="Times New Roman"/>
          <w:color w:val="auto"/>
          <w:sz w:val="22"/>
          <w:szCs w:val="22"/>
        </w:rPr>
      </w:pPr>
      <w:proofErr w:type="gramStart"/>
      <w:r w:rsidRPr="00B227BA">
        <w:rPr>
          <w:rFonts w:ascii="Times New Roman" w:eastAsiaTheme="minorHAnsi" w:hAnsi="Times New Roman" w:cs="Times New Roman"/>
          <w:color w:val="auto"/>
          <w:sz w:val="22"/>
          <w:szCs w:val="22"/>
        </w:rPr>
        <w:lastRenderedPageBreak/>
        <w:t>8.5  Příloha</w:t>
      </w:r>
      <w:proofErr w:type="gramEnd"/>
      <w:r w:rsidRPr="00B227BA">
        <w:rPr>
          <w:rFonts w:ascii="Times New Roman" w:eastAsiaTheme="minorHAnsi" w:hAnsi="Times New Roman" w:cs="Times New Roman"/>
          <w:color w:val="auto"/>
          <w:sz w:val="22"/>
          <w:szCs w:val="22"/>
        </w:rPr>
        <w:t xml:space="preserve"> 1</w:t>
      </w:r>
    </w:p>
    <w:p w:rsidR="008E77C8" w:rsidRPr="00B227BA" w:rsidRDefault="008E77C8" w:rsidP="002D1FA3">
      <w:pPr>
        <w:pStyle w:val="Nadpis3"/>
        <w:rPr>
          <w:rFonts w:ascii="Times New Roman" w:hAnsi="Times New Roman" w:cs="Times New Roman"/>
          <w:b/>
          <w:sz w:val="32"/>
          <w:szCs w:val="32"/>
        </w:rPr>
      </w:pPr>
    </w:p>
    <w:p w:rsidR="002D1FA3" w:rsidRPr="00B227BA" w:rsidRDefault="002D1FA3" w:rsidP="002D1FA3">
      <w:pPr>
        <w:pStyle w:val="Nadpis3"/>
        <w:rPr>
          <w:rFonts w:ascii="Times New Roman" w:hAnsi="Times New Roman" w:cs="Times New Roman"/>
          <w:b/>
          <w:sz w:val="32"/>
          <w:szCs w:val="32"/>
        </w:rPr>
      </w:pPr>
      <w:r w:rsidRPr="00B227BA">
        <w:rPr>
          <w:rFonts w:ascii="Times New Roman" w:hAnsi="Times New Roman" w:cs="Times New Roman"/>
          <w:b/>
          <w:sz w:val="32"/>
          <w:szCs w:val="32"/>
        </w:rPr>
        <w:t>VYHODNOCENÍ TEMATICKÉHO BLOKU</w:t>
      </w:r>
    </w:p>
    <w:p w:rsidR="008E77C8" w:rsidRPr="00B227BA" w:rsidRDefault="008E77C8" w:rsidP="002D1FA3">
      <w:pPr>
        <w:pStyle w:val="Zkladntext"/>
        <w:rPr>
          <w:rFonts w:eastAsiaTheme="minorHAnsi"/>
          <w:b/>
          <w:bCs/>
          <w:sz w:val="36"/>
          <w:szCs w:val="22"/>
          <w:lang w:eastAsia="en-US"/>
        </w:rPr>
      </w:pPr>
    </w:p>
    <w:p w:rsidR="002D1FA3" w:rsidRPr="00B227BA" w:rsidRDefault="002D1FA3" w:rsidP="002D1FA3">
      <w:pPr>
        <w:pStyle w:val="Zkladntext"/>
      </w:pPr>
      <w:r w:rsidRPr="00B227BA">
        <w:t>Tematický blok:…………………………………………………….</w:t>
      </w:r>
    </w:p>
    <w:p w:rsidR="002D1FA3" w:rsidRPr="00B227BA" w:rsidRDefault="002D1FA3" w:rsidP="002D1FA3">
      <w:pPr>
        <w:rPr>
          <w:rFonts w:ascii="Times New Roman" w:hAnsi="Times New Roman" w:cs="Times New Roman"/>
          <w:sz w:val="32"/>
        </w:rPr>
      </w:pPr>
    </w:p>
    <w:p w:rsidR="002D1FA3" w:rsidRPr="00B227BA" w:rsidRDefault="008E77C8" w:rsidP="002D1FA3">
      <w:pPr>
        <w:rPr>
          <w:rFonts w:ascii="Times New Roman" w:hAnsi="Times New Roman" w:cs="Times New Roman"/>
          <w:sz w:val="32"/>
        </w:rPr>
      </w:pPr>
      <w:r w:rsidRPr="00B227BA">
        <w:rPr>
          <w:rFonts w:ascii="Times New Roman" w:hAnsi="Times New Roman" w:cs="Times New Roman"/>
          <w:sz w:val="32"/>
        </w:rPr>
        <w:t>Datum:…………………</w:t>
      </w: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Bylo téma pro děti zajímavé? Splnilo záměr pedagoga?</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Naplňoval blok specifické cíle?</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Splňoval blok požadavek na pestrost a vyváženost činností</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Byl splněn požadavek na rozvoj osobnosti dítěte a jeho schopnosti učení?</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28"/>
        </w:rPr>
      </w:pPr>
      <w:r w:rsidRPr="00B227BA">
        <w:rPr>
          <w:rFonts w:ascii="Times New Roman" w:hAnsi="Times New Roman" w:cs="Times New Roman"/>
          <w:sz w:val="28"/>
        </w:rPr>
        <w:t>Plnil blok požadavek na děti projevovat se jako samostatná osobnost?</w:t>
      </w:r>
    </w:p>
    <w:p w:rsidR="002D1FA3" w:rsidRPr="00B227BA" w:rsidRDefault="002D1FA3" w:rsidP="002D1FA3">
      <w:pPr>
        <w:rPr>
          <w:rFonts w:ascii="Times New Roman" w:hAnsi="Times New Roman" w:cs="Times New Roman"/>
          <w:sz w:val="28"/>
        </w:rPr>
      </w:pPr>
    </w:p>
    <w:p w:rsidR="002D1FA3" w:rsidRPr="00B227BA" w:rsidRDefault="002D1FA3" w:rsidP="00043764">
      <w:pPr>
        <w:numPr>
          <w:ilvl w:val="0"/>
          <w:numId w:val="65"/>
        </w:numPr>
        <w:spacing w:after="0" w:line="240" w:lineRule="auto"/>
        <w:rPr>
          <w:rFonts w:ascii="Times New Roman" w:hAnsi="Times New Roman" w:cs="Times New Roman"/>
          <w:sz w:val="36"/>
          <w:u w:val="single"/>
        </w:rPr>
      </w:pPr>
      <w:r w:rsidRPr="00B227BA">
        <w:rPr>
          <w:rFonts w:ascii="Times New Roman" w:hAnsi="Times New Roman" w:cs="Times New Roman"/>
          <w:sz w:val="28"/>
        </w:rPr>
        <w:t>Plnil blok záměr docílit součinnost s rodiči?</w:t>
      </w:r>
    </w:p>
    <w:p w:rsidR="002D1FA3" w:rsidRPr="00B227BA" w:rsidRDefault="002D1FA3" w:rsidP="002D1FA3">
      <w:pPr>
        <w:rPr>
          <w:rFonts w:ascii="Times New Roman" w:hAnsi="Times New Roman" w:cs="Times New Roman"/>
          <w:sz w:val="28"/>
        </w:rPr>
      </w:pP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Akce s rodiči………………………………………………………………</w:t>
      </w:r>
      <w:proofErr w:type="gramStart"/>
      <w:r w:rsidRPr="00B227BA">
        <w:rPr>
          <w:rFonts w:ascii="Times New Roman" w:hAnsi="Times New Roman" w:cs="Times New Roman"/>
          <w:sz w:val="28"/>
        </w:rPr>
        <w:t>…..</w:t>
      </w:r>
      <w:proofErr w:type="gramEnd"/>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Náměty na příští téma………………………………………………………...</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Projevená přání dětí…………………………………………………………..</w:t>
      </w:r>
    </w:p>
    <w:p w:rsidR="002D1FA3" w:rsidRPr="00B227BA" w:rsidRDefault="002D1FA3" w:rsidP="002D1FA3">
      <w:pPr>
        <w:rPr>
          <w:rFonts w:ascii="Times New Roman" w:hAnsi="Times New Roman" w:cs="Times New Roman"/>
          <w:sz w:val="36"/>
          <w:u w:val="single"/>
        </w:rPr>
      </w:pPr>
      <w:r w:rsidRPr="00B227BA">
        <w:rPr>
          <w:rFonts w:ascii="Times New Roman" w:hAnsi="Times New Roman" w:cs="Times New Roman"/>
          <w:sz w:val="28"/>
        </w:rPr>
        <w:t>……………………………………………………………………………….. </w:t>
      </w:r>
    </w:p>
    <w:p w:rsidR="008E77C8" w:rsidRPr="00B227BA" w:rsidRDefault="008E77C8" w:rsidP="002D1FA3">
      <w:pPr>
        <w:rPr>
          <w:rFonts w:ascii="Times New Roman" w:hAnsi="Times New Roman" w:cs="Times New Roman"/>
          <w:sz w:val="24"/>
          <w:szCs w:val="24"/>
        </w:rPr>
      </w:pPr>
    </w:p>
    <w:p w:rsidR="008E77C8" w:rsidRPr="00B227BA" w:rsidRDefault="008E77C8" w:rsidP="002D1FA3">
      <w:pPr>
        <w:rPr>
          <w:rFonts w:ascii="Times New Roman" w:hAnsi="Times New Roman" w:cs="Times New Roman"/>
          <w:sz w:val="24"/>
          <w:szCs w:val="24"/>
        </w:rPr>
      </w:pPr>
    </w:p>
    <w:p w:rsidR="00B227BA" w:rsidRPr="00B227BA" w:rsidRDefault="00B227BA" w:rsidP="002D1FA3">
      <w:pPr>
        <w:rPr>
          <w:rFonts w:ascii="Times New Roman" w:hAnsi="Times New Roman" w:cs="Times New Roman"/>
          <w:sz w:val="24"/>
          <w:szCs w:val="24"/>
        </w:rPr>
      </w:pPr>
    </w:p>
    <w:p w:rsidR="00B227BA" w:rsidRDefault="00B227BA" w:rsidP="002D1FA3">
      <w:pPr>
        <w:rPr>
          <w:rFonts w:ascii="Times New Roman" w:hAnsi="Times New Roman" w:cs="Times New Roman"/>
          <w:sz w:val="24"/>
          <w:szCs w:val="24"/>
        </w:rPr>
      </w:pPr>
    </w:p>
    <w:p w:rsidR="00B227BA" w:rsidRDefault="00B227BA" w:rsidP="002D1FA3">
      <w:pPr>
        <w:rPr>
          <w:rFonts w:ascii="Times New Roman" w:hAnsi="Times New Roman" w:cs="Times New Roman"/>
          <w:sz w:val="24"/>
          <w:szCs w:val="24"/>
        </w:rPr>
      </w:pPr>
    </w:p>
    <w:p w:rsidR="002D1FA3" w:rsidRPr="00B227BA" w:rsidRDefault="008E77C8" w:rsidP="002D1FA3">
      <w:pPr>
        <w:rPr>
          <w:rFonts w:ascii="Times New Roman" w:hAnsi="Times New Roman" w:cs="Times New Roman"/>
          <w:sz w:val="24"/>
          <w:szCs w:val="24"/>
        </w:rPr>
      </w:pPr>
      <w:r w:rsidRPr="00B227BA">
        <w:rPr>
          <w:rFonts w:ascii="Times New Roman" w:hAnsi="Times New Roman" w:cs="Times New Roman"/>
          <w:sz w:val="24"/>
          <w:szCs w:val="24"/>
        </w:rPr>
        <w:lastRenderedPageBreak/>
        <w:t>Příloha 2</w:t>
      </w:r>
    </w:p>
    <w:p w:rsidR="002D1FA3" w:rsidRPr="00B227BA" w:rsidRDefault="002D1FA3" w:rsidP="002D1FA3">
      <w:pPr>
        <w:pStyle w:val="Nadpis3"/>
        <w:rPr>
          <w:rFonts w:ascii="Times New Roman" w:hAnsi="Times New Roman" w:cs="Times New Roman"/>
        </w:rPr>
      </w:pPr>
      <w:r w:rsidRPr="00B227BA">
        <w:rPr>
          <w:rFonts w:ascii="Times New Roman" w:hAnsi="Times New Roman" w:cs="Times New Roman"/>
        </w:rPr>
        <w:t>TÝDENNÍ HODNOTÍCÍ LIST</w:t>
      </w:r>
    </w:p>
    <w:p w:rsidR="002D1FA3" w:rsidRPr="00B227BA" w:rsidRDefault="002D1FA3" w:rsidP="002D1FA3">
      <w:pPr>
        <w:rPr>
          <w:rFonts w:ascii="Times New Roman" w:hAnsi="Times New Roman" w:cs="Times New Roman"/>
          <w:sz w:val="28"/>
        </w:rPr>
      </w:pPr>
    </w:p>
    <w:p w:rsidR="002D1FA3" w:rsidRPr="00B227BA" w:rsidRDefault="002D1FA3" w:rsidP="002D1FA3">
      <w:pPr>
        <w:pStyle w:val="Zkladntext2"/>
        <w:rPr>
          <w:rFonts w:ascii="Times New Roman" w:hAnsi="Times New Roman" w:cs="Times New Roman"/>
          <w:bCs/>
        </w:rPr>
      </w:pPr>
      <w:r w:rsidRPr="00B227BA">
        <w:rPr>
          <w:rFonts w:ascii="Times New Roman" w:hAnsi="Times New Roman" w:cs="Times New Roman"/>
          <w:bCs/>
        </w:rPr>
        <w:t>TÉMA:…………………………………………………………………</w:t>
      </w:r>
      <w:r w:rsidR="00B227BA">
        <w:rPr>
          <w:rFonts w:ascii="Times New Roman" w:hAnsi="Times New Roman" w:cs="Times New Roman"/>
          <w:bCs/>
        </w:rPr>
        <w:t>…………………………………</w:t>
      </w:r>
    </w:p>
    <w:p w:rsidR="002D1FA3" w:rsidRPr="00B227BA" w:rsidRDefault="002D1FA3" w:rsidP="002D1FA3">
      <w:pPr>
        <w:pStyle w:val="Zkladntext2"/>
        <w:rPr>
          <w:rFonts w:ascii="Times New Roman" w:hAnsi="Times New Roman" w:cs="Times New Roman"/>
          <w:bCs/>
        </w:rPr>
      </w:pPr>
      <w:r w:rsidRPr="00B227BA">
        <w:rPr>
          <w:rFonts w:ascii="Times New Roman" w:hAnsi="Times New Roman" w:cs="Times New Roman"/>
          <w:bCs/>
        </w:rPr>
        <w:t>PODTÉMA:………………………………………………………………</w:t>
      </w:r>
      <w:proofErr w:type="gramStart"/>
      <w:r w:rsidRPr="00B227BA">
        <w:rPr>
          <w:rFonts w:ascii="Times New Roman" w:hAnsi="Times New Roman" w:cs="Times New Roman"/>
          <w:bCs/>
        </w:rPr>
        <w:t>….............</w:t>
      </w:r>
      <w:r w:rsidR="00B227BA">
        <w:rPr>
          <w:rFonts w:ascii="Times New Roman" w:hAnsi="Times New Roman" w:cs="Times New Roman"/>
          <w:bCs/>
        </w:rPr>
        <w:t>...............................</w:t>
      </w:r>
      <w:proofErr w:type="gramEnd"/>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CO DĚTI NEJVÍCE ZAUJALO:……………………………………………………………………</w:t>
      </w:r>
      <w:proofErr w:type="gramStart"/>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w:t>
      </w:r>
      <w:proofErr w:type="gramEnd"/>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r w:rsid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CO SE DĚTI NAUČILY:……………………………………………………………………</w:t>
      </w:r>
      <w:proofErr w:type="gramStart"/>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w:t>
      </w:r>
      <w:proofErr w:type="gramEnd"/>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CO SE POVEDLO, CO NE A PROČ?</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w:t>
      </w:r>
      <w:r w:rsidR="00B227BA">
        <w:rPr>
          <w:rFonts w:ascii="Times New Roman" w:hAnsi="Times New Roman" w:cs="Times New Roman"/>
          <w:sz w:val="28"/>
        </w:rPr>
        <w:t>……….</w:t>
      </w:r>
    </w:p>
    <w:p w:rsidR="002D1FA3" w:rsidRPr="00B227BA" w:rsidRDefault="002D1FA3" w:rsidP="002D1FA3">
      <w:pPr>
        <w:rPr>
          <w:rFonts w:ascii="Times New Roman" w:hAnsi="Times New Roman" w:cs="Times New Roman"/>
          <w:sz w:val="28"/>
        </w:rPr>
      </w:pP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ZÁVĚRY PRO DALŠÍ ČINNOST:</w:t>
      </w:r>
    </w:p>
    <w:p w:rsidR="002D1FA3" w:rsidRPr="00B227BA" w:rsidRDefault="002D1FA3" w:rsidP="002D1FA3">
      <w:pPr>
        <w:rPr>
          <w:rFonts w:ascii="Times New Roman" w:hAnsi="Times New Roman" w:cs="Times New Roman"/>
          <w:sz w:val="28"/>
        </w:rPr>
      </w:pPr>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w:t>
      </w:r>
      <w:r w:rsidR="00B227BA">
        <w:rPr>
          <w:rFonts w:ascii="Times New Roman" w:hAnsi="Times New Roman" w:cs="Times New Roman"/>
          <w:sz w:val="28"/>
        </w:rPr>
        <w:t>..</w:t>
      </w:r>
      <w:r w:rsidRPr="00B227BA">
        <w:rPr>
          <w:rFonts w:ascii="Times New Roman" w:hAnsi="Times New Roman" w:cs="Times New Roman"/>
          <w:sz w:val="28"/>
        </w:rPr>
        <w:t xml:space="preserve">……………………………………………………………………………………                                  </w:t>
      </w:r>
    </w:p>
    <w:p w:rsidR="002D1FA3" w:rsidRPr="00B227BA" w:rsidRDefault="002D1FA3" w:rsidP="002D1FA3">
      <w:pPr>
        <w:rPr>
          <w:rFonts w:ascii="Times New Roman" w:hAnsi="Times New Roman" w:cs="Times New Roman"/>
          <w:sz w:val="28"/>
        </w:rPr>
      </w:pPr>
    </w:p>
    <w:p w:rsidR="000B752B" w:rsidRDefault="000B752B" w:rsidP="000B752B">
      <w:pPr>
        <w:jc w:val="center"/>
        <w:rPr>
          <w:rFonts w:ascii="Times New Roman" w:hAnsi="Times New Roman" w:cs="Times New Roman"/>
          <w:b/>
          <w:bCs/>
          <w:sz w:val="24"/>
          <w:szCs w:val="24"/>
        </w:rPr>
      </w:pPr>
    </w:p>
    <w:p w:rsidR="000B752B" w:rsidRPr="000B752B" w:rsidRDefault="000B752B" w:rsidP="000B752B">
      <w:pPr>
        <w:rPr>
          <w:rFonts w:ascii="Times New Roman" w:hAnsi="Times New Roman" w:cs="Times New Roman"/>
          <w:bCs/>
          <w:sz w:val="24"/>
          <w:szCs w:val="24"/>
        </w:rPr>
      </w:pPr>
      <w:r w:rsidRPr="000B752B">
        <w:rPr>
          <w:rFonts w:ascii="Times New Roman" w:hAnsi="Times New Roman" w:cs="Times New Roman"/>
          <w:bCs/>
          <w:sz w:val="24"/>
          <w:szCs w:val="24"/>
        </w:rPr>
        <w:lastRenderedPageBreak/>
        <w:t>Příloha 3</w:t>
      </w:r>
    </w:p>
    <w:p w:rsidR="000B752B" w:rsidRDefault="000B752B" w:rsidP="000B752B">
      <w:pPr>
        <w:jc w:val="center"/>
        <w:rPr>
          <w:rFonts w:ascii="Times New Roman" w:hAnsi="Times New Roman" w:cs="Times New Roman"/>
          <w:b/>
          <w:bCs/>
          <w:sz w:val="24"/>
          <w:szCs w:val="24"/>
        </w:rPr>
      </w:pPr>
    </w:p>
    <w:p w:rsidR="000B752B" w:rsidRPr="00B227BA" w:rsidRDefault="000B752B" w:rsidP="000B752B">
      <w:pPr>
        <w:jc w:val="center"/>
        <w:rPr>
          <w:rFonts w:ascii="Times New Roman" w:hAnsi="Times New Roman" w:cs="Times New Roman"/>
          <w:b/>
          <w:bCs/>
          <w:sz w:val="24"/>
          <w:szCs w:val="24"/>
        </w:rPr>
      </w:pPr>
      <w:r w:rsidRPr="00B227BA">
        <w:rPr>
          <w:rFonts w:ascii="Times New Roman" w:hAnsi="Times New Roman" w:cs="Times New Roman"/>
          <w:b/>
          <w:bCs/>
          <w:sz w:val="24"/>
          <w:szCs w:val="24"/>
        </w:rPr>
        <w:t>VÝSTUPNÍ HODNOCENÍ DÍTĚTE – DOSAŽENÍ KLÍČOVÝCH KOMPETENCÍ PŘI ODCHODU DO ZÁKLADNÍ ŠKOLY</w:t>
      </w:r>
    </w:p>
    <w:p w:rsidR="000B752B" w:rsidRPr="00B227BA" w:rsidRDefault="000B752B" w:rsidP="000B752B">
      <w:pPr>
        <w:rPr>
          <w:rFonts w:ascii="Times New Roman" w:hAnsi="Times New Roman" w:cs="Times New Roman"/>
          <w:b/>
          <w:bCs/>
          <w:sz w:val="24"/>
          <w:szCs w:val="24"/>
        </w:rPr>
      </w:pPr>
    </w:p>
    <w:p w:rsidR="000B752B" w:rsidRPr="00B227BA" w:rsidRDefault="000B752B" w:rsidP="000B752B">
      <w:pPr>
        <w:pStyle w:val="Zkladntext2"/>
        <w:rPr>
          <w:rFonts w:ascii="Times New Roman" w:hAnsi="Times New Roman" w:cs="Times New Roman"/>
          <w:bCs/>
          <w:sz w:val="24"/>
          <w:szCs w:val="24"/>
        </w:rPr>
      </w:pPr>
      <w:r w:rsidRPr="00B227BA">
        <w:rPr>
          <w:rFonts w:ascii="Times New Roman" w:hAnsi="Times New Roman" w:cs="Times New Roman"/>
          <w:bCs/>
          <w:sz w:val="24"/>
          <w:szCs w:val="24"/>
        </w:rPr>
        <w:t>(při splnění očekávané kompetence bude barevně označena odrážka)</w:t>
      </w:r>
    </w:p>
    <w:p w:rsidR="000B752B" w:rsidRPr="00B227BA" w:rsidRDefault="000B752B" w:rsidP="000B752B">
      <w:pPr>
        <w:rPr>
          <w:rFonts w:ascii="Times New Roman" w:hAnsi="Times New Roman" w:cs="Times New Roman"/>
          <w:sz w:val="24"/>
          <w:szCs w:val="24"/>
        </w:rPr>
      </w:pPr>
    </w:p>
    <w:p w:rsidR="000B752B" w:rsidRPr="00B227BA" w:rsidRDefault="000B752B" w:rsidP="000B752B">
      <w:pPr>
        <w:rPr>
          <w:rFonts w:ascii="Times New Roman" w:hAnsi="Times New Roman" w:cs="Times New Roman"/>
          <w:sz w:val="24"/>
          <w:szCs w:val="24"/>
        </w:rPr>
      </w:pPr>
      <w:r w:rsidRPr="00B227BA">
        <w:rPr>
          <w:rFonts w:ascii="Times New Roman" w:hAnsi="Times New Roman" w:cs="Times New Roman"/>
          <w:sz w:val="24"/>
          <w:szCs w:val="24"/>
        </w:rPr>
        <w:t>JMÉNO DÍTĚTE…………………………………………………………………………………………..</w:t>
      </w:r>
    </w:p>
    <w:p w:rsidR="000B752B" w:rsidRPr="00B227BA" w:rsidRDefault="000B752B" w:rsidP="000B752B">
      <w:pPr>
        <w:rPr>
          <w:rFonts w:ascii="Times New Roman" w:hAnsi="Times New Roman" w:cs="Times New Roman"/>
          <w:sz w:val="24"/>
          <w:szCs w:val="24"/>
        </w:rPr>
      </w:pPr>
      <w:r w:rsidRPr="00B227BA">
        <w:rPr>
          <w:rFonts w:ascii="Times New Roman" w:hAnsi="Times New Roman" w:cs="Times New Roman"/>
          <w:sz w:val="24"/>
          <w:szCs w:val="24"/>
        </w:rPr>
        <w:t>DATUM NAROZENÍ……………………………………………………</w:t>
      </w:r>
    </w:p>
    <w:p w:rsidR="000B752B" w:rsidRPr="00B227BA" w:rsidRDefault="000B752B" w:rsidP="000B752B">
      <w:pPr>
        <w:rPr>
          <w:rFonts w:ascii="Times New Roman" w:hAnsi="Times New Roman" w:cs="Times New Roman"/>
          <w:sz w:val="24"/>
          <w:szCs w:val="24"/>
        </w:rPr>
      </w:pPr>
    </w:p>
    <w:p w:rsidR="000B752B" w:rsidRPr="00B227BA" w:rsidRDefault="000B752B" w:rsidP="000B752B">
      <w:pPr>
        <w:rPr>
          <w:rFonts w:ascii="Times New Roman" w:hAnsi="Times New Roman" w:cs="Times New Roman"/>
          <w:b/>
          <w:bCs/>
          <w:sz w:val="24"/>
          <w:szCs w:val="24"/>
        </w:rPr>
      </w:pPr>
      <w:r w:rsidRPr="00B227BA">
        <w:rPr>
          <w:rFonts w:ascii="Times New Roman" w:hAnsi="Times New Roman" w:cs="Times New Roman"/>
          <w:sz w:val="24"/>
          <w:szCs w:val="24"/>
        </w:rPr>
        <w:t xml:space="preserve">V předškolním vzdělávání jsou za </w:t>
      </w:r>
      <w:r w:rsidRPr="00B227BA">
        <w:rPr>
          <w:rFonts w:ascii="Times New Roman" w:hAnsi="Times New Roman" w:cs="Times New Roman"/>
          <w:b/>
          <w:bCs/>
          <w:sz w:val="24"/>
          <w:szCs w:val="24"/>
        </w:rPr>
        <w:t xml:space="preserve">klíčové </w:t>
      </w:r>
      <w:r w:rsidRPr="00B227BA">
        <w:rPr>
          <w:rFonts w:ascii="Times New Roman" w:hAnsi="Times New Roman" w:cs="Times New Roman"/>
          <w:sz w:val="24"/>
          <w:szCs w:val="24"/>
        </w:rPr>
        <w:t xml:space="preserve">považovány tyto </w:t>
      </w:r>
      <w:r w:rsidRPr="00B227BA">
        <w:rPr>
          <w:rFonts w:ascii="Times New Roman" w:hAnsi="Times New Roman" w:cs="Times New Roman"/>
          <w:b/>
          <w:bCs/>
          <w:sz w:val="24"/>
          <w:szCs w:val="24"/>
        </w:rPr>
        <w:t>kompetence:</w:t>
      </w:r>
    </w:p>
    <w:p w:rsidR="000B752B" w:rsidRPr="00B227BA" w:rsidRDefault="000B752B" w:rsidP="000B752B">
      <w:pPr>
        <w:rPr>
          <w:rFonts w:ascii="Times New Roman" w:hAnsi="Times New Roman" w:cs="Times New Roman"/>
          <w:b/>
          <w:bCs/>
          <w:sz w:val="24"/>
          <w:szCs w:val="24"/>
        </w:rPr>
      </w:pP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k učení</w:t>
      </w: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k řešení problému</w:t>
      </w: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komunikativní</w:t>
      </w: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sociální a personální</w:t>
      </w:r>
    </w:p>
    <w:p w:rsidR="000B752B" w:rsidRPr="00B227BA" w:rsidRDefault="000B752B" w:rsidP="000B752B">
      <w:pPr>
        <w:numPr>
          <w:ilvl w:val="1"/>
          <w:numId w:val="25"/>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kompetence činnostní a občanské</w:t>
      </w:r>
    </w:p>
    <w:p w:rsidR="000B752B" w:rsidRPr="00B227BA" w:rsidRDefault="000B752B" w:rsidP="000B752B">
      <w:pPr>
        <w:rPr>
          <w:rFonts w:ascii="Times New Roman" w:hAnsi="Times New Roman" w:cs="Times New Roman"/>
          <w:sz w:val="24"/>
          <w:szCs w:val="24"/>
        </w:rPr>
      </w:pPr>
    </w:p>
    <w:p w:rsidR="000B752B" w:rsidRPr="00B227BA" w:rsidRDefault="000B752B" w:rsidP="000B752B">
      <w:pPr>
        <w:rPr>
          <w:rFonts w:ascii="Times New Roman" w:hAnsi="Times New Roman" w:cs="Times New Roman"/>
          <w:sz w:val="24"/>
          <w:szCs w:val="24"/>
          <w:u w:val="single"/>
        </w:rPr>
      </w:pPr>
      <w:r w:rsidRPr="00B227BA">
        <w:rPr>
          <w:rFonts w:ascii="Times New Roman" w:hAnsi="Times New Roman" w:cs="Times New Roman"/>
          <w:sz w:val="24"/>
          <w:szCs w:val="24"/>
          <w:u w:val="single"/>
        </w:rPr>
        <w:t>Dosažitelná úroveň u dítěte ukončující p</w:t>
      </w:r>
      <w:r w:rsidRPr="00B227BA">
        <w:rPr>
          <w:rFonts w:ascii="Times New Roman" w:hAnsi="Times New Roman" w:cs="Times New Roman"/>
          <w:sz w:val="24"/>
          <w:szCs w:val="24"/>
        </w:rPr>
        <w:t>ř</w:t>
      </w:r>
      <w:r w:rsidRPr="00B227BA">
        <w:rPr>
          <w:rFonts w:ascii="Times New Roman" w:hAnsi="Times New Roman" w:cs="Times New Roman"/>
          <w:sz w:val="24"/>
          <w:szCs w:val="24"/>
          <w:u w:val="single"/>
        </w:rPr>
        <w:t xml:space="preserve">edškolní vzdělávání znamená, že </w:t>
      </w:r>
    </w:p>
    <w:p w:rsidR="000B752B" w:rsidRPr="00B227BA" w:rsidRDefault="000B752B" w:rsidP="000B752B">
      <w:pPr>
        <w:pStyle w:val="Odstavecseseznamem"/>
        <w:numPr>
          <w:ilvl w:val="0"/>
          <w:numId w:val="66"/>
        </w:numPr>
        <w:jc w:val="both"/>
        <w:rPr>
          <w:rFonts w:ascii="Times New Roman" w:hAnsi="Times New Roman" w:cs="Times New Roman"/>
          <w:b/>
          <w:bCs/>
          <w:sz w:val="24"/>
          <w:szCs w:val="24"/>
        </w:rPr>
      </w:pPr>
      <w:r w:rsidRPr="00B227BA">
        <w:rPr>
          <w:rFonts w:ascii="Times New Roman" w:hAnsi="Times New Roman" w:cs="Times New Roman"/>
          <w:b/>
          <w:bCs/>
          <w:sz w:val="24"/>
          <w:szCs w:val="24"/>
        </w:rPr>
        <w:t>Kompetence k učení</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Objevuje, všímá si souvislostí, experimentuje a užívá při tom jednoduchých pojmů, znaků a symbolů</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Získanou zkušenost uplatňuje v praktických situacích a v dalším učení</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Má elementární poznatky o světě lidí, kultury, přírody i techniky, který dítě obklopuje, o jeho rozmanitostech a proměnách; orientuje se v řádu a dění v prostředí ve kterém žije</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Učí se nejen spontánně, ale i vědomě; vyvine úsilí, soustředí se na činnost a záměrně si zapamatuje+ při zadané práci dokončí, co započalo; dovede postupovat podle instrukcí a pokynů, je schopno dobrat se k výsledkům</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Odhaduje své síly, učí se hodnotit svoje osobní pokroky a oceňovat výkony druhých</w:t>
      </w:r>
    </w:p>
    <w:p w:rsidR="000B752B" w:rsidRPr="00B227BA" w:rsidRDefault="000B752B" w:rsidP="000B752B">
      <w:pPr>
        <w:numPr>
          <w:ilvl w:val="1"/>
          <w:numId w:val="22"/>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Pokud se mu dostává uznání a ocenění, učí se s chutí</w:t>
      </w:r>
    </w:p>
    <w:p w:rsidR="000B752B" w:rsidRPr="00B227BA" w:rsidRDefault="000B752B" w:rsidP="000B752B">
      <w:pPr>
        <w:ind w:left="360"/>
        <w:jc w:val="both"/>
        <w:rPr>
          <w:rFonts w:ascii="Times New Roman" w:hAnsi="Times New Roman" w:cs="Times New Roman"/>
          <w:sz w:val="24"/>
          <w:szCs w:val="24"/>
        </w:rPr>
      </w:pPr>
    </w:p>
    <w:p w:rsidR="000B752B" w:rsidRPr="00B227BA" w:rsidRDefault="000B752B" w:rsidP="000B752B">
      <w:pPr>
        <w:ind w:left="360"/>
        <w:jc w:val="both"/>
        <w:rPr>
          <w:rFonts w:ascii="Times New Roman" w:hAnsi="Times New Roman" w:cs="Times New Roman"/>
          <w:b/>
          <w:bCs/>
          <w:sz w:val="24"/>
          <w:szCs w:val="24"/>
        </w:rPr>
      </w:pPr>
    </w:p>
    <w:p w:rsidR="000B752B" w:rsidRPr="00B227BA" w:rsidRDefault="000B752B" w:rsidP="000B752B">
      <w:pPr>
        <w:jc w:val="both"/>
        <w:rPr>
          <w:rFonts w:ascii="Times New Roman" w:hAnsi="Times New Roman" w:cs="Times New Roman"/>
          <w:b/>
          <w:bCs/>
          <w:sz w:val="24"/>
          <w:szCs w:val="24"/>
        </w:rPr>
      </w:pPr>
    </w:p>
    <w:p w:rsidR="000B752B" w:rsidRPr="00B227BA" w:rsidRDefault="000B752B" w:rsidP="000B752B">
      <w:pPr>
        <w:jc w:val="both"/>
        <w:rPr>
          <w:rFonts w:ascii="Times New Roman" w:hAnsi="Times New Roman" w:cs="Times New Roman"/>
          <w:b/>
          <w:bCs/>
          <w:sz w:val="24"/>
          <w:szCs w:val="24"/>
        </w:rPr>
      </w:pPr>
    </w:p>
    <w:p w:rsidR="000B752B" w:rsidRPr="00B227BA" w:rsidRDefault="000B752B" w:rsidP="000B752B">
      <w:pPr>
        <w:jc w:val="both"/>
        <w:rPr>
          <w:rFonts w:ascii="Times New Roman" w:hAnsi="Times New Roman" w:cs="Times New Roman"/>
          <w:b/>
          <w:bCs/>
          <w:sz w:val="24"/>
          <w:szCs w:val="24"/>
        </w:rPr>
      </w:pPr>
      <w:r w:rsidRPr="00B227BA">
        <w:rPr>
          <w:rFonts w:ascii="Times New Roman" w:hAnsi="Times New Roman" w:cs="Times New Roman"/>
          <w:b/>
          <w:bCs/>
          <w:sz w:val="24"/>
          <w:szCs w:val="24"/>
        </w:rPr>
        <w:t>2.  Kompetence k řešení problému</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Všímá si dění i problémů v bezprostředním okolí; přirozenou motivací k řešení dalších problémů a situací je pro něj pozitivní odezva na aktivní zájem</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Řeší problémy, na které stačí; známé a opakující se situace se snaží řešit samostatně (na základě nápodoby či opakování), náročnější s oporou a pomocí dospělého</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Při řešení myšlenkových i praktických problémů užívá logických, matematických postupů</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Zpřesňuje si početní představy, užívá číselných a matematických pojmů, vnímá elementární matematické souvislosti</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Rozlišuje řešení, která jsou funkční (vedou k cíli), a řešení, která funkční nejsou; dokáže mezi nimi volit</w:t>
      </w:r>
    </w:p>
    <w:p w:rsidR="000B752B" w:rsidRPr="00B227BA"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Chápe, že vyhýbat se řešení problému nevede k cíli, ale že jejich včasné a uvážlivé řešení je naopak výhodou; uvědomuje si, že svou aktivitou a iniciativou může situaci ovlivnit</w:t>
      </w:r>
    </w:p>
    <w:p w:rsidR="000B752B" w:rsidRDefault="000B752B" w:rsidP="000B752B">
      <w:pPr>
        <w:numPr>
          <w:ilvl w:val="0"/>
          <w:numId w:val="61"/>
        </w:numPr>
        <w:spacing w:after="0" w:line="240" w:lineRule="auto"/>
        <w:jc w:val="both"/>
        <w:rPr>
          <w:rFonts w:ascii="Times New Roman" w:hAnsi="Times New Roman" w:cs="Times New Roman"/>
          <w:sz w:val="24"/>
          <w:szCs w:val="24"/>
        </w:rPr>
      </w:pPr>
      <w:r w:rsidRPr="00B227BA">
        <w:rPr>
          <w:rFonts w:ascii="Times New Roman" w:hAnsi="Times New Roman" w:cs="Times New Roman"/>
          <w:sz w:val="24"/>
          <w:szCs w:val="24"/>
        </w:rPr>
        <w:t>Nebojí se chybovat, pokud nachází pozitivní ocenění nejen za úspěch, ale také za snahu</w:t>
      </w:r>
    </w:p>
    <w:p w:rsidR="00446E36" w:rsidRPr="00446E36" w:rsidRDefault="00446E36" w:rsidP="00446E36">
      <w:pPr>
        <w:spacing w:after="0" w:line="240" w:lineRule="auto"/>
        <w:ind w:left="1080"/>
        <w:jc w:val="both"/>
        <w:rPr>
          <w:rFonts w:ascii="Times New Roman" w:hAnsi="Times New Roman" w:cs="Times New Roman"/>
          <w:sz w:val="24"/>
          <w:szCs w:val="24"/>
        </w:rPr>
      </w:pPr>
    </w:p>
    <w:p w:rsidR="000B752B" w:rsidRPr="00B227BA" w:rsidRDefault="000B752B" w:rsidP="000B752B">
      <w:pPr>
        <w:ind w:left="360"/>
        <w:rPr>
          <w:rFonts w:ascii="Times New Roman" w:hAnsi="Times New Roman" w:cs="Times New Roman"/>
          <w:b/>
          <w:bCs/>
          <w:sz w:val="24"/>
          <w:szCs w:val="24"/>
        </w:rPr>
      </w:pPr>
      <w:r w:rsidRPr="00B227BA">
        <w:rPr>
          <w:rFonts w:ascii="Times New Roman" w:hAnsi="Times New Roman" w:cs="Times New Roman"/>
          <w:b/>
          <w:bCs/>
          <w:sz w:val="24"/>
          <w:szCs w:val="24"/>
        </w:rPr>
        <w:t>3.  Kompetence komunikativní</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Ovládá řeč, hovoří ve vhodně formulovaných větách, samostatně vyjadřuje své myšlenky, sdělení, otázky i odpovědi, rozumí slyšenému, slovně reaguje a vede smysluplný dialog</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Dokáže se vyjadřovat a sdělovat své prožitky, pocity a nálady různými prostředky (řečovými, výtvarnými, hudebními, dramatickými apod.)</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Domlouvá se gesty i slovy, rozlišuje některé symboly, rozumí jejich významu i funkci</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V běžných situacích komunikuje bez zábran a ostychu s dětmi i dospělými; chápe, že být komunikativní, vstřícné, iniciativní a aktivní je výhodou</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Ovládá dovednosti předcházející čtení a psaní</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Průběžně rozšiřuje svou slovní zásobu a aktivně ji používá k dokonalejší komunikaci s okolím</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Dovede využít informativní a komunikativní prostředky, se kterými se běžně setkává (knížky, encyklopedie, počítač, audiovizuální techniku, telefon apod.)</w:t>
      </w:r>
    </w:p>
    <w:p w:rsidR="000B752B" w:rsidRPr="00B227BA" w:rsidRDefault="000B752B" w:rsidP="000B752B">
      <w:pPr>
        <w:numPr>
          <w:ilvl w:val="0"/>
          <w:numId w:val="62"/>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Ví, že se lidé dorozumívají i jinými jazyky a že je možno se jim učit; má vytvořeny elementární předpoklady k učení se cizímu jazyku</w:t>
      </w:r>
    </w:p>
    <w:p w:rsidR="000B752B" w:rsidRPr="00B227BA" w:rsidRDefault="000B752B" w:rsidP="000B752B">
      <w:pPr>
        <w:rPr>
          <w:rFonts w:ascii="Times New Roman" w:hAnsi="Times New Roman" w:cs="Times New Roman"/>
          <w:sz w:val="24"/>
          <w:szCs w:val="24"/>
        </w:rPr>
      </w:pPr>
    </w:p>
    <w:p w:rsidR="000B752B" w:rsidRPr="00B227BA" w:rsidRDefault="000B752B" w:rsidP="000B752B">
      <w:pPr>
        <w:ind w:left="360"/>
        <w:rPr>
          <w:rFonts w:ascii="Times New Roman" w:hAnsi="Times New Roman" w:cs="Times New Roman"/>
          <w:b/>
          <w:bCs/>
          <w:sz w:val="24"/>
          <w:szCs w:val="24"/>
        </w:rPr>
      </w:pPr>
      <w:r w:rsidRPr="00B227BA">
        <w:rPr>
          <w:rFonts w:ascii="Times New Roman" w:hAnsi="Times New Roman" w:cs="Times New Roman"/>
          <w:b/>
          <w:bCs/>
          <w:sz w:val="24"/>
          <w:szCs w:val="24"/>
        </w:rPr>
        <w:t>4.  Kompetence sociální a personální</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Samostatně rozhoduje o svých činnostech; umí si vytvořit svůj názor a vyjádřit jej</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Uvědomuje si, že za sebe i své jednání odpovídá a nese důsledky</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lastRenderedPageBreak/>
        <w:t>Dětským způsobem projevuje citlivost a ohleduplnost k druhým, pomoc starším, rozpozná nevhodné chování; vnímá nespravedlnost, ubližování, agresivitu a lhostejnost</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Ve skupině se dokáže prosadit, ale i podřídit; při společných činnostech se domlouvá a spolupracuje; v běžných situacích uplatňuje základní společenské návyky a pravidla společenského styku; je schopné respektovat druhé, přijímat a uzavírat kompromisy</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Napodobuje modely prosociálního chování a mezilidských vztahů, které nachází ve svém okolí</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Spolupodílí se na společných rozhodnutích; přijímá vyjasněné a zdůvodněné povinnosti; dodržuje dohodnutá a pochopená pravidla a přizpůsobí se jim</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Při setkání s neznámými lidmi či v neznámých situacích se chová obezřetně; nevhodné chování i komunikaci, která je mu nepříjemná umí odmítnout</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Je schopno chápat, že lidé jsou různí a umí být tolerantní k jejich odlišnostem a jedinečnostem</w:t>
      </w:r>
    </w:p>
    <w:p w:rsidR="000B752B" w:rsidRPr="00B227BA" w:rsidRDefault="000B752B" w:rsidP="000B752B">
      <w:pPr>
        <w:numPr>
          <w:ilvl w:val="0"/>
          <w:numId w:val="63"/>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Chápe, že nespravedlnost, ubližování, ponižování, lhostejnost, agresivita a násilí se nevyplácí a že vzniklé konflikty je lépe řešit dohodou; dokáže se bránit projevům násilí jiného dítěte, ponižování a ubližování</w:t>
      </w:r>
    </w:p>
    <w:p w:rsidR="000B752B" w:rsidRPr="00B227BA" w:rsidRDefault="000B752B" w:rsidP="000B752B">
      <w:pPr>
        <w:rPr>
          <w:rFonts w:ascii="Times New Roman" w:hAnsi="Times New Roman" w:cs="Times New Roman"/>
          <w:sz w:val="24"/>
          <w:szCs w:val="24"/>
        </w:rPr>
      </w:pPr>
    </w:p>
    <w:p w:rsidR="000B752B" w:rsidRPr="00B227BA" w:rsidRDefault="000B752B" w:rsidP="000B752B">
      <w:pPr>
        <w:ind w:left="360"/>
        <w:rPr>
          <w:rFonts w:ascii="Times New Roman" w:hAnsi="Times New Roman" w:cs="Times New Roman"/>
          <w:b/>
          <w:bCs/>
          <w:sz w:val="24"/>
          <w:szCs w:val="24"/>
        </w:rPr>
      </w:pPr>
      <w:r w:rsidRPr="00B227BA">
        <w:rPr>
          <w:rFonts w:ascii="Times New Roman" w:hAnsi="Times New Roman" w:cs="Times New Roman"/>
          <w:b/>
          <w:bCs/>
          <w:sz w:val="24"/>
          <w:szCs w:val="24"/>
        </w:rPr>
        <w:t>5. Kompetence činnostní a občanské</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Svoje činnosti a hry se učí plánovat, organizovat, řídit a vyhodnocovat</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Dokáže rozpoznat a využívat svoje vlastní silné stránky, poznávat svoje slabé stránky</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Odhaduje rizika svých nápadů, jde za svým záměrem, ale také se přizpůsobuje daným okolnostem</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Chápe, že se může o tom, co dělá, rozhodovat svobodně, ale že za svá rozhodnutí také odpovídá</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Má smysl pro povinnost ve hře, práci i učení; k úkolům a povinnostem přistupuje odpovědně; váží si práce i úsilí druhých</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Zajímá se o druhé i o to, co se kolem něj děje; je otevřené aktuálnímu dění</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Chápe, že zájem o to, co se kolem něho děje, činorodost, pracovitost a podnikavost jsou přínosem a že naopak lhostejnost, nevšímavost, pohodlnost a nízká aktivita mají své nepříznivé důsledky</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Má základní dětskou představu o tom, co je v souladu se základními lidskými hodnotami a normami, i co je s nimi v rozporu, a snaží se podle toho chovat</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Spoluvytváří pravidla společného soužití mezi vrstevníky, rozumí jejich smyslu a chápe potřebu je zachovávat</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Uvědomuje si svá práva i práva druhých, učí se je hájit a respektovat; chápe, že všichni lidé mají stejnou hodnotu</w:t>
      </w:r>
    </w:p>
    <w:p w:rsidR="000B752B" w:rsidRPr="00B227BA" w:rsidRDefault="000B752B" w:rsidP="000B752B">
      <w:pPr>
        <w:numPr>
          <w:ilvl w:val="0"/>
          <w:numId w:val="64"/>
        </w:numPr>
        <w:spacing w:after="0" w:line="240" w:lineRule="auto"/>
        <w:rPr>
          <w:rFonts w:ascii="Times New Roman" w:hAnsi="Times New Roman" w:cs="Times New Roman"/>
          <w:sz w:val="24"/>
          <w:szCs w:val="24"/>
        </w:rPr>
      </w:pPr>
      <w:r w:rsidRPr="00B227BA">
        <w:rPr>
          <w:rFonts w:ascii="Times New Roman" w:hAnsi="Times New Roman" w:cs="Times New Roman"/>
          <w:sz w:val="24"/>
          <w:szCs w:val="24"/>
        </w:rPr>
        <w:t>Ví, že není jedno, v jakém prostředí žije, uvědomuje si, že se svým chováním na něm podílí a že je může ovlivnit</w:t>
      </w:r>
    </w:p>
    <w:p w:rsidR="000B752B" w:rsidRPr="00B227BA" w:rsidRDefault="000B752B" w:rsidP="000B752B">
      <w:pPr>
        <w:numPr>
          <w:ilvl w:val="0"/>
          <w:numId w:val="64"/>
        </w:numPr>
        <w:spacing w:after="0" w:line="240" w:lineRule="auto"/>
        <w:rPr>
          <w:rFonts w:ascii="Times New Roman" w:hAnsi="Times New Roman" w:cs="Times New Roman"/>
          <w:b/>
          <w:bCs/>
          <w:sz w:val="24"/>
          <w:szCs w:val="24"/>
        </w:rPr>
      </w:pPr>
      <w:r w:rsidRPr="00B227BA">
        <w:rPr>
          <w:rFonts w:ascii="Times New Roman" w:hAnsi="Times New Roman" w:cs="Times New Roman"/>
          <w:sz w:val="24"/>
          <w:szCs w:val="24"/>
        </w:rPr>
        <w:t>Dbá na osobní zdraví a bezpečí svoje i druhých, chová se odpovědně s ohledem na zdravé a bezpečné okolní prostředí (přírodní i společenské)</w:t>
      </w:r>
    </w:p>
    <w:p w:rsidR="000B752B" w:rsidRPr="00B227BA" w:rsidRDefault="000B752B" w:rsidP="000B752B">
      <w:pPr>
        <w:rPr>
          <w:rFonts w:ascii="Times New Roman" w:hAnsi="Times New Roman" w:cs="Times New Roman"/>
          <w:sz w:val="24"/>
          <w:szCs w:val="24"/>
        </w:rPr>
      </w:pPr>
    </w:p>
    <w:p w:rsidR="000B752B" w:rsidRPr="00B227BA" w:rsidRDefault="000B752B" w:rsidP="000B752B">
      <w:pPr>
        <w:rPr>
          <w:rFonts w:ascii="Times New Roman" w:hAnsi="Times New Roman" w:cs="Times New Roman"/>
          <w:sz w:val="24"/>
          <w:szCs w:val="24"/>
        </w:rPr>
      </w:pPr>
    </w:p>
    <w:p w:rsidR="000B752B" w:rsidRPr="00AB5090" w:rsidRDefault="000B752B" w:rsidP="000B752B">
      <w:pPr>
        <w:rPr>
          <w:sz w:val="24"/>
          <w:szCs w:val="24"/>
          <w:u w:val="single"/>
        </w:rPr>
      </w:pPr>
    </w:p>
    <w:p w:rsidR="00E14B32" w:rsidRPr="00B227BA" w:rsidRDefault="00E14B32" w:rsidP="00770E4A">
      <w:pPr>
        <w:autoSpaceDE w:val="0"/>
        <w:autoSpaceDN w:val="0"/>
        <w:adjustRightInd w:val="0"/>
        <w:spacing w:after="0" w:line="240" w:lineRule="auto"/>
        <w:rPr>
          <w:rFonts w:ascii="Times New Roman" w:hAnsi="Times New Roman" w:cs="Times New Roman"/>
          <w:b/>
          <w:color w:val="000000"/>
          <w:sz w:val="24"/>
          <w:szCs w:val="24"/>
        </w:rPr>
      </w:pPr>
    </w:p>
    <w:sectPr w:rsidR="00E14B32" w:rsidRPr="00B227B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D1" w:rsidRDefault="002A62D1" w:rsidP="00AB2A6F">
      <w:pPr>
        <w:spacing w:after="0" w:line="240" w:lineRule="auto"/>
      </w:pPr>
      <w:r>
        <w:separator/>
      </w:r>
    </w:p>
  </w:endnote>
  <w:endnote w:type="continuationSeparator" w:id="0">
    <w:p w:rsidR="002A62D1" w:rsidRDefault="002A62D1" w:rsidP="00AB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A6" w:rsidRDefault="00C808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808A6" w:rsidRDefault="00C808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A6" w:rsidRDefault="00C808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04721">
      <w:rPr>
        <w:rStyle w:val="slostrnky"/>
        <w:noProof/>
      </w:rPr>
      <w:t>47</w:t>
    </w:r>
    <w:r>
      <w:rPr>
        <w:rStyle w:val="slostrnky"/>
      </w:rPr>
      <w:fldChar w:fldCharType="end"/>
    </w:r>
  </w:p>
  <w:p w:rsidR="00C808A6" w:rsidRDefault="00C808A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83078"/>
      <w:docPartObj>
        <w:docPartGallery w:val="Page Numbers (Bottom of Page)"/>
        <w:docPartUnique/>
      </w:docPartObj>
    </w:sdtPr>
    <w:sdtContent>
      <w:p w:rsidR="00704721" w:rsidRDefault="00704721">
        <w:pPr>
          <w:pStyle w:val="Zpat"/>
          <w:jc w:val="center"/>
        </w:pPr>
        <w:r>
          <w:fldChar w:fldCharType="begin"/>
        </w:r>
        <w:r>
          <w:instrText>PAGE   \* MERGEFORMAT</w:instrText>
        </w:r>
        <w:r>
          <w:fldChar w:fldCharType="separate"/>
        </w:r>
        <w:r>
          <w:rPr>
            <w:noProof/>
          </w:rPr>
          <w:t>55</w:t>
        </w:r>
        <w:r>
          <w:fldChar w:fldCharType="end"/>
        </w:r>
      </w:p>
    </w:sdtContent>
  </w:sdt>
  <w:p w:rsidR="00C808A6" w:rsidRDefault="00C808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D1" w:rsidRDefault="002A62D1" w:rsidP="00AB2A6F">
      <w:pPr>
        <w:spacing w:after="0" w:line="240" w:lineRule="auto"/>
      </w:pPr>
      <w:r>
        <w:separator/>
      </w:r>
    </w:p>
  </w:footnote>
  <w:footnote w:type="continuationSeparator" w:id="0">
    <w:p w:rsidR="002A62D1" w:rsidRDefault="002A62D1" w:rsidP="00AB2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A6" w:rsidRDefault="00C808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906"/>
    <w:multiLevelType w:val="hybridMultilevel"/>
    <w:tmpl w:val="C728FE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CDD"/>
    <w:multiLevelType w:val="multilevel"/>
    <w:tmpl w:val="A9EA168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D6BDD"/>
    <w:multiLevelType w:val="hybridMultilevel"/>
    <w:tmpl w:val="B7E0AA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333D7"/>
    <w:multiLevelType w:val="hybridMultilevel"/>
    <w:tmpl w:val="19AE98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1651B"/>
    <w:multiLevelType w:val="hybridMultilevel"/>
    <w:tmpl w:val="173CBD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C06C7"/>
    <w:multiLevelType w:val="hybridMultilevel"/>
    <w:tmpl w:val="6798B0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53B47"/>
    <w:multiLevelType w:val="hybridMultilevel"/>
    <w:tmpl w:val="B22019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54059"/>
    <w:multiLevelType w:val="hybridMultilevel"/>
    <w:tmpl w:val="F5F43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B271EC"/>
    <w:multiLevelType w:val="multilevel"/>
    <w:tmpl w:val="5D6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91E1B"/>
    <w:multiLevelType w:val="hybridMultilevel"/>
    <w:tmpl w:val="6518D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60C6D"/>
    <w:multiLevelType w:val="hybridMultilevel"/>
    <w:tmpl w:val="CE34482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3165AF"/>
    <w:multiLevelType w:val="multilevel"/>
    <w:tmpl w:val="810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E651F1"/>
    <w:multiLevelType w:val="hybridMultilevel"/>
    <w:tmpl w:val="AEBC0F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223024"/>
    <w:multiLevelType w:val="multilevel"/>
    <w:tmpl w:val="42B228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3A41C18"/>
    <w:multiLevelType w:val="hybridMultilevel"/>
    <w:tmpl w:val="FD60FA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B2CDF"/>
    <w:multiLevelType w:val="multilevel"/>
    <w:tmpl w:val="404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F33074"/>
    <w:multiLevelType w:val="hybridMultilevel"/>
    <w:tmpl w:val="4B8CB0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BF4D5E"/>
    <w:multiLevelType w:val="hybridMultilevel"/>
    <w:tmpl w:val="8E1EC1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B6079"/>
    <w:multiLevelType w:val="hybridMultilevel"/>
    <w:tmpl w:val="923EE5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978A0"/>
    <w:multiLevelType w:val="hybridMultilevel"/>
    <w:tmpl w:val="00D65146"/>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Jc w:val="left"/>
      <w:pPr>
        <w:tabs>
          <w:tab w:val="num" w:pos="1440"/>
        </w:tabs>
        <w:ind w:left="1440" w:hanging="360"/>
      </w:pPr>
      <w:rPr>
        <w:rFonts w:ascii="Wingdings" w:hAnsi="Wingdings"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D6E2F6C"/>
    <w:multiLevelType w:val="hybridMultilevel"/>
    <w:tmpl w:val="18A0F7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D0728E"/>
    <w:multiLevelType w:val="hybridMultilevel"/>
    <w:tmpl w:val="F76467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636DA0"/>
    <w:multiLevelType w:val="hybridMultilevel"/>
    <w:tmpl w:val="4676B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3A81E1A"/>
    <w:multiLevelType w:val="hybridMultilevel"/>
    <w:tmpl w:val="E36C4D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E10B4"/>
    <w:multiLevelType w:val="hybridMultilevel"/>
    <w:tmpl w:val="EE8C0A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7D3B9D"/>
    <w:multiLevelType w:val="hybridMultilevel"/>
    <w:tmpl w:val="EE8C0AD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986083"/>
    <w:multiLevelType w:val="hybridMultilevel"/>
    <w:tmpl w:val="95C2A51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B5A4B66"/>
    <w:multiLevelType w:val="multilevel"/>
    <w:tmpl w:val="BF0E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65062A"/>
    <w:multiLevelType w:val="hybridMultilevel"/>
    <w:tmpl w:val="6F4068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646625"/>
    <w:multiLevelType w:val="hybridMultilevel"/>
    <w:tmpl w:val="CF2A14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4245A5"/>
    <w:multiLevelType w:val="hybridMultilevel"/>
    <w:tmpl w:val="B7E2E3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AD7721"/>
    <w:multiLevelType w:val="hybridMultilevel"/>
    <w:tmpl w:val="73E46816"/>
    <w:lvl w:ilvl="0" w:tplc="964C51B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F371D3"/>
    <w:multiLevelType w:val="hybridMultilevel"/>
    <w:tmpl w:val="1D604C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E4729B"/>
    <w:multiLevelType w:val="hybridMultilevel"/>
    <w:tmpl w:val="4F3AF1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CB7E0F"/>
    <w:multiLevelType w:val="multilevel"/>
    <w:tmpl w:val="B4A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4539C6"/>
    <w:multiLevelType w:val="hybridMultilevel"/>
    <w:tmpl w:val="2A380936"/>
    <w:lvl w:ilvl="0" w:tplc="04050001">
      <w:start w:val="1"/>
      <w:numFmt w:val="bullet"/>
      <w:lvlText w:val=""/>
      <w:lvlJc w:val="left"/>
      <w:pPr>
        <w:tabs>
          <w:tab w:val="num" w:pos="720"/>
        </w:tabs>
        <w:ind w:left="720" w:hanging="360"/>
      </w:pPr>
      <w:rPr>
        <w:rFonts w:ascii="Symbol" w:hAnsi="Symbol" w:hint="default"/>
      </w:rPr>
    </w:lvl>
    <w:lvl w:ilvl="1" w:tplc="A6B04A7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6547EC6"/>
    <w:multiLevelType w:val="hybridMultilevel"/>
    <w:tmpl w:val="67102B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CB467C"/>
    <w:multiLevelType w:val="hybridMultilevel"/>
    <w:tmpl w:val="012E8ED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32135A"/>
    <w:multiLevelType w:val="hybridMultilevel"/>
    <w:tmpl w:val="A7EED90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448F600E"/>
    <w:multiLevelType w:val="multilevel"/>
    <w:tmpl w:val="89B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D73CC8"/>
    <w:multiLevelType w:val="hybridMultilevel"/>
    <w:tmpl w:val="23FE54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221C6B"/>
    <w:multiLevelType w:val="multilevel"/>
    <w:tmpl w:val="C53C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090BF1"/>
    <w:multiLevelType w:val="hybridMultilevel"/>
    <w:tmpl w:val="A86CA9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 w15:restartNumberingAfterBreak="0">
    <w:nsid w:val="4AF26534"/>
    <w:multiLevelType w:val="multilevel"/>
    <w:tmpl w:val="7CC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BA665C4"/>
    <w:multiLevelType w:val="hybridMultilevel"/>
    <w:tmpl w:val="9F6202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886467"/>
    <w:multiLevelType w:val="hybridMultilevel"/>
    <w:tmpl w:val="26887B4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1590506"/>
    <w:multiLevelType w:val="hybridMultilevel"/>
    <w:tmpl w:val="B9962FC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67B7533"/>
    <w:multiLevelType w:val="hybridMultilevel"/>
    <w:tmpl w:val="E2126E8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8" w15:restartNumberingAfterBreak="0">
    <w:nsid w:val="58113D8F"/>
    <w:multiLevelType w:val="hybridMultilevel"/>
    <w:tmpl w:val="9036D8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5D36D5"/>
    <w:multiLevelType w:val="hybridMultilevel"/>
    <w:tmpl w:val="A886CE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401982"/>
    <w:multiLevelType w:val="hybridMultilevel"/>
    <w:tmpl w:val="F3468EE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5A5B2085"/>
    <w:multiLevelType w:val="hybridMultilevel"/>
    <w:tmpl w:val="7E1465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7D329A"/>
    <w:multiLevelType w:val="multilevel"/>
    <w:tmpl w:val="EA927C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266750"/>
    <w:multiLevelType w:val="hybridMultilevel"/>
    <w:tmpl w:val="865E57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2A7C8B"/>
    <w:multiLevelType w:val="multilevel"/>
    <w:tmpl w:val="4A2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5D7E2F"/>
    <w:multiLevelType w:val="hybridMultilevel"/>
    <w:tmpl w:val="5BD0D3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9D778A"/>
    <w:multiLevelType w:val="hybridMultilevel"/>
    <w:tmpl w:val="892CDD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8E63D4"/>
    <w:multiLevelType w:val="hybridMultilevel"/>
    <w:tmpl w:val="170473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A9581B"/>
    <w:multiLevelType w:val="multilevel"/>
    <w:tmpl w:val="A24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CC7A7C"/>
    <w:multiLevelType w:val="hybridMultilevel"/>
    <w:tmpl w:val="66A41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7C64A0"/>
    <w:multiLevelType w:val="hybridMultilevel"/>
    <w:tmpl w:val="286067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AE5C87"/>
    <w:multiLevelType w:val="hybridMultilevel"/>
    <w:tmpl w:val="F9BEA9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1C4833"/>
    <w:multiLevelType w:val="multilevel"/>
    <w:tmpl w:val="34C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FEB6425"/>
    <w:multiLevelType w:val="hybridMultilevel"/>
    <w:tmpl w:val="4E22C524"/>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1F467A1"/>
    <w:multiLevelType w:val="hybridMultilevel"/>
    <w:tmpl w:val="BCF23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2951294"/>
    <w:multiLevelType w:val="hybridMultilevel"/>
    <w:tmpl w:val="5D34220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D990FDCC">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73AE26EE"/>
    <w:multiLevelType w:val="hybridMultilevel"/>
    <w:tmpl w:val="EE8C0AD4"/>
    <w:lvl w:ilvl="0" w:tplc="964C51B6">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DF7280"/>
    <w:multiLevelType w:val="hybridMultilevel"/>
    <w:tmpl w:val="506CB15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1F80E260">
      <w:start w:val="4"/>
      <w:numFmt w:val="decimal"/>
      <w:lvlText w:val="%3."/>
      <w:lvlJc w:val="left"/>
      <w:pPr>
        <w:tabs>
          <w:tab w:val="num" w:pos="2340"/>
        </w:tabs>
        <w:ind w:left="2340" w:hanging="360"/>
      </w:pPr>
      <w:rPr>
        <w:rFonts w:hint="default"/>
      </w:rPr>
    </w:lvl>
    <w:lvl w:ilvl="3" w:tplc="AFF86D0A">
      <w:start w:val="6"/>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75260EF0"/>
    <w:multiLevelType w:val="hybridMultilevel"/>
    <w:tmpl w:val="A30C9E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055E55"/>
    <w:multiLevelType w:val="hybridMultilevel"/>
    <w:tmpl w:val="63F04A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822E53"/>
    <w:multiLevelType w:val="hybridMultilevel"/>
    <w:tmpl w:val="DD3607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8634B8"/>
    <w:multiLevelType w:val="hybridMultilevel"/>
    <w:tmpl w:val="D0748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6AD1263"/>
    <w:multiLevelType w:val="hybridMultilevel"/>
    <w:tmpl w:val="0F8CBB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3875CC"/>
    <w:multiLevelType w:val="hybridMultilevel"/>
    <w:tmpl w:val="DD06B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77E5F33"/>
    <w:multiLevelType w:val="hybridMultilevel"/>
    <w:tmpl w:val="69C64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B401E60"/>
    <w:multiLevelType w:val="hybridMultilevel"/>
    <w:tmpl w:val="1458B9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3"/>
  </w:num>
  <w:num w:numId="3">
    <w:abstractNumId w:val="47"/>
  </w:num>
  <w:num w:numId="4">
    <w:abstractNumId w:val="71"/>
  </w:num>
  <w:num w:numId="5">
    <w:abstractNumId w:val="51"/>
  </w:num>
  <w:num w:numId="6">
    <w:abstractNumId w:val="22"/>
  </w:num>
  <w:num w:numId="7">
    <w:abstractNumId w:val="61"/>
  </w:num>
  <w:num w:numId="8">
    <w:abstractNumId w:val="72"/>
  </w:num>
  <w:num w:numId="9">
    <w:abstractNumId w:val="8"/>
  </w:num>
  <w:num w:numId="10">
    <w:abstractNumId w:val="11"/>
  </w:num>
  <w:num w:numId="11">
    <w:abstractNumId w:val="54"/>
  </w:num>
  <w:num w:numId="12">
    <w:abstractNumId w:val="15"/>
  </w:num>
  <w:num w:numId="13">
    <w:abstractNumId w:val="62"/>
  </w:num>
  <w:num w:numId="14">
    <w:abstractNumId w:val="58"/>
  </w:num>
  <w:num w:numId="15">
    <w:abstractNumId w:val="27"/>
  </w:num>
  <w:num w:numId="16">
    <w:abstractNumId w:val="41"/>
  </w:num>
  <w:num w:numId="17">
    <w:abstractNumId w:val="42"/>
  </w:num>
  <w:num w:numId="18">
    <w:abstractNumId w:val="38"/>
  </w:num>
  <w:num w:numId="19">
    <w:abstractNumId w:val="29"/>
  </w:num>
  <w:num w:numId="20">
    <w:abstractNumId w:val="44"/>
  </w:num>
  <w:num w:numId="21">
    <w:abstractNumId w:val="4"/>
  </w:num>
  <w:num w:numId="22">
    <w:abstractNumId w:val="19"/>
  </w:num>
  <w:num w:numId="23">
    <w:abstractNumId w:val="45"/>
  </w:num>
  <w:num w:numId="24">
    <w:abstractNumId w:val="50"/>
  </w:num>
  <w:num w:numId="25">
    <w:abstractNumId w:val="35"/>
  </w:num>
  <w:num w:numId="26">
    <w:abstractNumId w:val="65"/>
  </w:num>
  <w:num w:numId="27">
    <w:abstractNumId w:val="67"/>
  </w:num>
  <w:num w:numId="28">
    <w:abstractNumId w:val="43"/>
  </w:num>
  <w:num w:numId="29">
    <w:abstractNumId w:val="34"/>
  </w:num>
  <w:num w:numId="30">
    <w:abstractNumId w:val="39"/>
  </w:num>
  <w:num w:numId="31">
    <w:abstractNumId w:val="33"/>
  </w:num>
  <w:num w:numId="32">
    <w:abstractNumId w:val="31"/>
  </w:num>
  <w:num w:numId="33">
    <w:abstractNumId w:val="21"/>
  </w:num>
  <w:num w:numId="34">
    <w:abstractNumId w:val="68"/>
  </w:num>
  <w:num w:numId="35">
    <w:abstractNumId w:val="60"/>
  </w:num>
  <w:num w:numId="36">
    <w:abstractNumId w:val="59"/>
  </w:num>
  <w:num w:numId="37">
    <w:abstractNumId w:val="3"/>
  </w:num>
  <w:num w:numId="38">
    <w:abstractNumId w:val="70"/>
  </w:num>
  <w:num w:numId="39">
    <w:abstractNumId w:val="14"/>
  </w:num>
  <w:num w:numId="40">
    <w:abstractNumId w:val="16"/>
  </w:num>
  <w:num w:numId="41">
    <w:abstractNumId w:val="12"/>
  </w:num>
  <w:num w:numId="42">
    <w:abstractNumId w:val="49"/>
  </w:num>
  <w:num w:numId="43">
    <w:abstractNumId w:val="18"/>
  </w:num>
  <w:num w:numId="44">
    <w:abstractNumId w:val="75"/>
  </w:num>
  <w:num w:numId="45">
    <w:abstractNumId w:val="55"/>
  </w:num>
  <w:num w:numId="46">
    <w:abstractNumId w:val="40"/>
  </w:num>
  <w:num w:numId="47">
    <w:abstractNumId w:val="64"/>
  </w:num>
  <w:num w:numId="48">
    <w:abstractNumId w:val="9"/>
  </w:num>
  <w:num w:numId="49">
    <w:abstractNumId w:val="24"/>
  </w:num>
  <w:num w:numId="50">
    <w:abstractNumId w:val="66"/>
  </w:num>
  <w:num w:numId="51">
    <w:abstractNumId w:val="25"/>
  </w:num>
  <w:num w:numId="52">
    <w:abstractNumId w:val="28"/>
  </w:num>
  <w:num w:numId="53">
    <w:abstractNumId w:val="32"/>
  </w:num>
  <w:num w:numId="54">
    <w:abstractNumId w:val="36"/>
  </w:num>
  <w:num w:numId="55">
    <w:abstractNumId w:val="69"/>
  </w:num>
  <w:num w:numId="56">
    <w:abstractNumId w:val="48"/>
  </w:num>
  <w:num w:numId="57">
    <w:abstractNumId w:val="30"/>
  </w:num>
  <w:num w:numId="58">
    <w:abstractNumId w:val="57"/>
  </w:num>
  <w:num w:numId="59">
    <w:abstractNumId w:val="1"/>
  </w:num>
  <w:num w:numId="60">
    <w:abstractNumId w:val="52"/>
  </w:num>
  <w:num w:numId="61">
    <w:abstractNumId w:val="10"/>
  </w:num>
  <w:num w:numId="62">
    <w:abstractNumId w:val="26"/>
  </w:num>
  <w:num w:numId="63">
    <w:abstractNumId w:val="63"/>
  </w:num>
  <w:num w:numId="64">
    <w:abstractNumId w:val="46"/>
  </w:num>
  <w:num w:numId="65">
    <w:abstractNumId w:val="37"/>
  </w:num>
  <w:num w:numId="66">
    <w:abstractNumId w:val="7"/>
  </w:num>
  <w:num w:numId="67">
    <w:abstractNumId w:val="74"/>
  </w:num>
  <w:num w:numId="68">
    <w:abstractNumId w:val="0"/>
  </w:num>
  <w:num w:numId="69">
    <w:abstractNumId w:val="20"/>
  </w:num>
  <w:num w:numId="70">
    <w:abstractNumId w:val="53"/>
  </w:num>
  <w:num w:numId="71">
    <w:abstractNumId w:val="56"/>
  </w:num>
  <w:num w:numId="72">
    <w:abstractNumId w:val="6"/>
  </w:num>
  <w:num w:numId="73">
    <w:abstractNumId w:val="5"/>
  </w:num>
  <w:num w:numId="74">
    <w:abstractNumId w:val="23"/>
  </w:num>
  <w:num w:numId="75">
    <w:abstractNumId w:val="17"/>
  </w:num>
  <w:num w:numId="7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FB"/>
    <w:rsid w:val="00043764"/>
    <w:rsid w:val="00083185"/>
    <w:rsid w:val="0009289A"/>
    <w:rsid w:val="000B752B"/>
    <w:rsid w:val="000F552A"/>
    <w:rsid w:val="001471C9"/>
    <w:rsid w:val="00172DBE"/>
    <w:rsid w:val="002057E4"/>
    <w:rsid w:val="00220D62"/>
    <w:rsid w:val="002318FB"/>
    <w:rsid w:val="00245F5B"/>
    <w:rsid w:val="002A0ED0"/>
    <w:rsid w:val="002A62D1"/>
    <w:rsid w:val="002C3FFD"/>
    <w:rsid w:val="002D1FA3"/>
    <w:rsid w:val="003338F9"/>
    <w:rsid w:val="003D0A2A"/>
    <w:rsid w:val="00446E36"/>
    <w:rsid w:val="00522572"/>
    <w:rsid w:val="00523093"/>
    <w:rsid w:val="005A187F"/>
    <w:rsid w:val="005B3DFA"/>
    <w:rsid w:val="0066720B"/>
    <w:rsid w:val="00670766"/>
    <w:rsid w:val="006B3421"/>
    <w:rsid w:val="00704721"/>
    <w:rsid w:val="007322FB"/>
    <w:rsid w:val="00761942"/>
    <w:rsid w:val="00770E4A"/>
    <w:rsid w:val="0079006B"/>
    <w:rsid w:val="00790C91"/>
    <w:rsid w:val="007955FF"/>
    <w:rsid w:val="007A2930"/>
    <w:rsid w:val="00804888"/>
    <w:rsid w:val="008E77C8"/>
    <w:rsid w:val="00911840"/>
    <w:rsid w:val="00AB2A6F"/>
    <w:rsid w:val="00AC6D8C"/>
    <w:rsid w:val="00B227BA"/>
    <w:rsid w:val="00C808A6"/>
    <w:rsid w:val="00CD6DD0"/>
    <w:rsid w:val="00DE1BF8"/>
    <w:rsid w:val="00E14B32"/>
    <w:rsid w:val="00E94C1A"/>
    <w:rsid w:val="00E96FC6"/>
    <w:rsid w:val="00F17C6D"/>
    <w:rsid w:val="00F844EF"/>
    <w:rsid w:val="00FE6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99D0F2E-686C-4A0C-881C-B91BD93B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45F5B"/>
    <w:pPr>
      <w:keepNext/>
      <w:spacing w:after="0" w:line="240" w:lineRule="auto"/>
      <w:jc w:val="center"/>
      <w:outlineLvl w:val="0"/>
    </w:pPr>
    <w:rPr>
      <w:rFonts w:ascii="Times New Roman" w:eastAsia="Times New Roman" w:hAnsi="Times New Roman" w:cs="Times New Roman"/>
      <w:sz w:val="48"/>
      <w:szCs w:val="20"/>
      <w:lang w:eastAsia="cs-CZ"/>
    </w:rPr>
  </w:style>
  <w:style w:type="paragraph" w:styleId="Nadpis3">
    <w:name w:val="heading 3"/>
    <w:basedOn w:val="Normln"/>
    <w:next w:val="Normln"/>
    <w:link w:val="Nadpis3Char"/>
    <w:uiPriority w:val="9"/>
    <w:unhideWhenUsed/>
    <w:qFormat/>
    <w:rsid w:val="002D1F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2D1FA3"/>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rsid w:val="00245F5B"/>
    <w:pPr>
      <w:keepNext/>
      <w:spacing w:after="0" w:line="240" w:lineRule="auto"/>
      <w:outlineLvl w:val="6"/>
    </w:pPr>
    <w:rPr>
      <w:rFonts w:ascii="Times New Roman" w:eastAsia="Times New Roman" w:hAnsi="Times New Roman" w:cs="Times New Roman"/>
      <w:b/>
      <w:sz w:val="32"/>
      <w:szCs w:val="20"/>
      <w:lang w:eastAsia="cs-CZ"/>
    </w:rPr>
  </w:style>
  <w:style w:type="paragraph" w:styleId="Nadpis8">
    <w:name w:val="heading 8"/>
    <w:basedOn w:val="Normln"/>
    <w:next w:val="Normln"/>
    <w:link w:val="Nadpis8Char"/>
    <w:uiPriority w:val="9"/>
    <w:semiHidden/>
    <w:unhideWhenUsed/>
    <w:qFormat/>
    <w:rsid w:val="00245F5B"/>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552A"/>
    <w:pPr>
      <w:ind w:left="720"/>
      <w:contextualSpacing/>
    </w:pPr>
  </w:style>
  <w:style w:type="paragraph" w:styleId="Zhlav">
    <w:name w:val="header"/>
    <w:basedOn w:val="Normln"/>
    <w:link w:val="ZhlavChar"/>
    <w:uiPriority w:val="99"/>
    <w:unhideWhenUsed/>
    <w:rsid w:val="00AB2A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2A6F"/>
  </w:style>
  <w:style w:type="paragraph" w:styleId="Zpat">
    <w:name w:val="footer"/>
    <w:basedOn w:val="Normln"/>
    <w:link w:val="ZpatChar"/>
    <w:uiPriority w:val="99"/>
    <w:unhideWhenUsed/>
    <w:rsid w:val="00AB2A6F"/>
    <w:pPr>
      <w:tabs>
        <w:tab w:val="center" w:pos="4536"/>
        <w:tab w:val="right" w:pos="9072"/>
      </w:tabs>
      <w:spacing w:after="0" w:line="240" w:lineRule="auto"/>
    </w:pPr>
  </w:style>
  <w:style w:type="character" w:customStyle="1" w:styleId="ZpatChar">
    <w:name w:val="Zápatí Char"/>
    <w:basedOn w:val="Standardnpsmoodstavce"/>
    <w:link w:val="Zpat"/>
    <w:uiPriority w:val="99"/>
    <w:rsid w:val="00AB2A6F"/>
  </w:style>
  <w:style w:type="character" w:customStyle="1" w:styleId="Nadpis1Char">
    <w:name w:val="Nadpis 1 Char"/>
    <w:basedOn w:val="Standardnpsmoodstavce"/>
    <w:link w:val="Nadpis1"/>
    <w:rsid w:val="00245F5B"/>
    <w:rPr>
      <w:rFonts w:ascii="Times New Roman" w:eastAsia="Times New Roman" w:hAnsi="Times New Roman" w:cs="Times New Roman"/>
      <w:sz w:val="48"/>
      <w:szCs w:val="20"/>
      <w:lang w:eastAsia="cs-CZ"/>
    </w:rPr>
  </w:style>
  <w:style w:type="character" w:customStyle="1" w:styleId="Nadpis7Char">
    <w:name w:val="Nadpis 7 Char"/>
    <w:basedOn w:val="Standardnpsmoodstavce"/>
    <w:link w:val="Nadpis7"/>
    <w:rsid w:val="00245F5B"/>
    <w:rPr>
      <w:rFonts w:ascii="Times New Roman" w:eastAsia="Times New Roman" w:hAnsi="Times New Roman" w:cs="Times New Roman"/>
      <w:b/>
      <w:sz w:val="32"/>
      <w:szCs w:val="20"/>
      <w:lang w:eastAsia="cs-CZ"/>
    </w:rPr>
  </w:style>
  <w:style w:type="character" w:customStyle="1" w:styleId="Nadpis8Char">
    <w:name w:val="Nadpis 8 Char"/>
    <w:basedOn w:val="Standardnpsmoodstavce"/>
    <w:link w:val="Nadpis8"/>
    <w:uiPriority w:val="9"/>
    <w:semiHidden/>
    <w:rsid w:val="00245F5B"/>
    <w:rPr>
      <w:rFonts w:asciiTheme="majorHAnsi" w:eastAsiaTheme="majorEastAsia" w:hAnsiTheme="majorHAnsi" w:cstheme="majorBidi"/>
      <w:color w:val="272727" w:themeColor="text1" w:themeTint="D8"/>
      <w:sz w:val="21"/>
      <w:szCs w:val="21"/>
      <w:lang w:eastAsia="cs-CZ"/>
    </w:rPr>
  </w:style>
  <w:style w:type="numbering" w:customStyle="1" w:styleId="Bezseznamu1">
    <w:name w:val="Bez seznamu1"/>
    <w:next w:val="Bezseznamu"/>
    <w:uiPriority w:val="99"/>
    <w:semiHidden/>
    <w:unhideWhenUsed/>
    <w:rsid w:val="00245F5B"/>
  </w:style>
  <w:style w:type="paragraph" w:styleId="Nzev">
    <w:name w:val="Title"/>
    <w:basedOn w:val="Normln"/>
    <w:link w:val="NzevChar"/>
    <w:qFormat/>
    <w:rsid w:val="00245F5B"/>
    <w:pPr>
      <w:spacing w:after="0" w:line="240" w:lineRule="auto"/>
      <w:jc w:val="center"/>
    </w:pPr>
    <w:rPr>
      <w:rFonts w:ascii="Times New Roman" w:eastAsia="Times New Roman" w:hAnsi="Times New Roman" w:cs="Times New Roman"/>
      <w:sz w:val="48"/>
      <w:szCs w:val="20"/>
      <w:lang w:eastAsia="cs-CZ"/>
    </w:rPr>
  </w:style>
  <w:style w:type="character" w:customStyle="1" w:styleId="NzevChar">
    <w:name w:val="Název Char"/>
    <w:basedOn w:val="Standardnpsmoodstavce"/>
    <w:link w:val="Nzev"/>
    <w:rsid w:val="00245F5B"/>
    <w:rPr>
      <w:rFonts w:ascii="Times New Roman" w:eastAsia="Times New Roman" w:hAnsi="Times New Roman" w:cs="Times New Roman"/>
      <w:sz w:val="48"/>
      <w:szCs w:val="20"/>
      <w:lang w:eastAsia="cs-CZ"/>
    </w:rPr>
  </w:style>
  <w:style w:type="paragraph" w:styleId="Zkladntext">
    <w:name w:val="Body Text"/>
    <w:basedOn w:val="Normln"/>
    <w:link w:val="ZkladntextChar"/>
    <w:rsid w:val="00245F5B"/>
    <w:pPr>
      <w:spacing w:after="0" w:line="240" w:lineRule="auto"/>
    </w:pPr>
    <w:rPr>
      <w:rFonts w:ascii="Times New Roman" w:eastAsia="Times New Roman" w:hAnsi="Times New Roman" w:cs="Times New Roman"/>
      <w:sz w:val="32"/>
      <w:szCs w:val="20"/>
      <w:lang w:eastAsia="cs-CZ"/>
    </w:rPr>
  </w:style>
  <w:style w:type="character" w:customStyle="1" w:styleId="ZkladntextChar">
    <w:name w:val="Základní text Char"/>
    <w:basedOn w:val="Standardnpsmoodstavce"/>
    <w:link w:val="Zkladntext"/>
    <w:rsid w:val="00245F5B"/>
    <w:rPr>
      <w:rFonts w:ascii="Times New Roman" w:eastAsia="Times New Roman" w:hAnsi="Times New Roman" w:cs="Times New Roman"/>
      <w:sz w:val="32"/>
      <w:szCs w:val="20"/>
      <w:lang w:eastAsia="cs-CZ"/>
    </w:rPr>
  </w:style>
  <w:style w:type="character" w:styleId="Hypertextovodkaz">
    <w:name w:val="Hyperlink"/>
    <w:rsid w:val="00245F5B"/>
    <w:rPr>
      <w:color w:val="0000FF"/>
      <w:u w:val="single"/>
    </w:rPr>
  </w:style>
  <w:style w:type="paragraph" w:customStyle="1" w:styleId="Default">
    <w:name w:val="Default"/>
    <w:rsid w:val="00245F5B"/>
    <w:pPr>
      <w:autoSpaceDE w:val="0"/>
      <w:autoSpaceDN w:val="0"/>
      <w:adjustRightInd w:val="0"/>
      <w:spacing w:after="0" w:line="240" w:lineRule="auto"/>
    </w:pPr>
    <w:rPr>
      <w:rFonts w:ascii="Times New Roman" w:hAnsi="Times New Roman" w:cs="Times New Roman"/>
      <w:color w:val="000000"/>
      <w:sz w:val="24"/>
      <w:szCs w:val="24"/>
    </w:rPr>
  </w:style>
  <w:style w:type="character" w:styleId="slostrnky">
    <w:name w:val="page number"/>
    <w:basedOn w:val="Standardnpsmoodstavce"/>
    <w:rsid w:val="00245F5B"/>
  </w:style>
  <w:style w:type="paragraph" w:styleId="Zkladntextodsazen">
    <w:name w:val="Body Text Indent"/>
    <w:basedOn w:val="Normln"/>
    <w:link w:val="ZkladntextodsazenChar"/>
    <w:uiPriority w:val="99"/>
    <w:semiHidden/>
    <w:unhideWhenUsed/>
    <w:rsid w:val="00245F5B"/>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245F5B"/>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245F5B"/>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245F5B"/>
    <w:rPr>
      <w:rFonts w:ascii="Times New Roman" w:eastAsia="Times New Roman" w:hAnsi="Times New Roman" w:cs="Times New Roman"/>
      <w:sz w:val="20"/>
      <w:szCs w:val="20"/>
      <w:lang w:eastAsia="cs-CZ"/>
    </w:rPr>
  </w:style>
  <w:style w:type="character" w:styleId="Nzevknihy">
    <w:name w:val="Book Title"/>
    <w:basedOn w:val="Standardnpsmoodstavce"/>
    <w:uiPriority w:val="33"/>
    <w:qFormat/>
    <w:rsid w:val="00245F5B"/>
    <w:rPr>
      <w:b/>
      <w:bCs/>
      <w:i/>
      <w:iCs/>
      <w:spacing w:val="5"/>
    </w:rPr>
  </w:style>
  <w:style w:type="paragraph" w:styleId="Textbubliny">
    <w:name w:val="Balloon Text"/>
    <w:basedOn w:val="Normln"/>
    <w:link w:val="TextbublinyChar"/>
    <w:uiPriority w:val="99"/>
    <w:semiHidden/>
    <w:unhideWhenUsed/>
    <w:rsid w:val="001471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71C9"/>
    <w:rPr>
      <w:rFonts w:ascii="Segoe UI" w:hAnsi="Segoe UI" w:cs="Segoe UI"/>
      <w:sz w:val="18"/>
      <w:szCs w:val="18"/>
    </w:rPr>
  </w:style>
  <w:style w:type="character" w:customStyle="1" w:styleId="Nadpis3Char">
    <w:name w:val="Nadpis 3 Char"/>
    <w:basedOn w:val="Standardnpsmoodstavce"/>
    <w:link w:val="Nadpis3"/>
    <w:uiPriority w:val="9"/>
    <w:rsid w:val="002D1FA3"/>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2D1FA3"/>
    <w:rPr>
      <w:rFonts w:asciiTheme="majorHAnsi" w:eastAsiaTheme="majorEastAsia" w:hAnsiTheme="majorHAnsi" w:cstheme="majorBidi"/>
      <w:color w:val="1F4D78" w:themeColor="accent1" w:themeShade="7F"/>
    </w:rPr>
  </w:style>
  <w:style w:type="paragraph" w:styleId="Zkladntext2">
    <w:name w:val="Body Text 2"/>
    <w:basedOn w:val="Normln"/>
    <w:link w:val="Zkladntext2Char"/>
    <w:uiPriority w:val="99"/>
    <w:unhideWhenUsed/>
    <w:rsid w:val="002D1FA3"/>
    <w:pPr>
      <w:spacing w:after="120" w:line="480" w:lineRule="auto"/>
    </w:pPr>
  </w:style>
  <w:style w:type="character" w:customStyle="1" w:styleId="Zkladntext2Char">
    <w:name w:val="Základní text 2 Char"/>
    <w:basedOn w:val="Standardnpsmoodstavce"/>
    <w:link w:val="Zkladntext2"/>
    <w:uiPriority w:val="99"/>
    <w:rsid w:val="002D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6292">
      <w:bodyDiv w:val="1"/>
      <w:marLeft w:val="0"/>
      <w:marRight w:val="0"/>
      <w:marTop w:val="0"/>
      <w:marBottom w:val="0"/>
      <w:divBdr>
        <w:top w:val="none" w:sz="0" w:space="0" w:color="auto"/>
        <w:left w:val="none" w:sz="0" w:space="0" w:color="auto"/>
        <w:bottom w:val="none" w:sz="0" w:space="0" w:color="auto"/>
        <w:right w:val="none" w:sz="0" w:space="0" w:color="auto"/>
      </w:divBdr>
    </w:div>
    <w:div w:id="979458709">
      <w:bodyDiv w:val="1"/>
      <w:marLeft w:val="0"/>
      <w:marRight w:val="0"/>
      <w:marTop w:val="0"/>
      <w:marBottom w:val="0"/>
      <w:divBdr>
        <w:top w:val="none" w:sz="0" w:space="0" w:color="auto"/>
        <w:left w:val="none" w:sz="0" w:space="0" w:color="auto"/>
        <w:bottom w:val="none" w:sz="0" w:space="0" w:color="auto"/>
        <w:right w:val="none" w:sz="0" w:space="0" w:color="auto"/>
      </w:divBdr>
    </w:div>
    <w:div w:id="1548375362">
      <w:bodyDiv w:val="1"/>
      <w:marLeft w:val="0"/>
      <w:marRight w:val="0"/>
      <w:marTop w:val="0"/>
      <w:marBottom w:val="0"/>
      <w:divBdr>
        <w:top w:val="none" w:sz="0" w:space="0" w:color="auto"/>
        <w:left w:val="none" w:sz="0" w:space="0" w:color="auto"/>
        <w:bottom w:val="none" w:sz="0" w:space="0" w:color="auto"/>
        <w:right w:val="none" w:sz="0" w:space="0" w:color="auto"/>
      </w:divBdr>
    </w:div>
    <w:div w:id="18564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oucims@zsujezd.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itel@zsujezd.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jezdvk.com" TargetMode="External"/><Relationship Id="rId4" Type="http://schemas.openxmlformats.org/officeDocument/2006/relationships/webSettings" Target="webSettings.xml"/><Relationship Id="rId9" Type="http://schemas.openxmlformats.org/officeDocument/2006/relationships/hyperlink" Target="mailto:obec-ujezd@quick.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17790</Words>
  <Characters>104964</Characters>
  <Application>Microsoft Office Word</Application>
  <DocSecurity>0</DocSecurity>
  <Lines>874</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2017-11-21T10:11:00Z</cp:lastPrinted>
  <dcterms:created xsi:type="dcterms:W3CDTF">2017-11-21T09:55:00Z</dcterms:created>
  <dcterms:modified xsi:type="dcterms:W3CDTF">2017-11-21T10:15:00Z</dcterms:modified>
</cp:coreProperties>
</file>